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1st Semester Student Teaching Takeover</w:t>
      </w:r>
    </w:p>
    <w:p>
      <w:pPr>
        <w:jc w:val="center"/>
      </w:pPr>
      <w:r>
        <w:rPr>
          <w:sz w:val="30"/>
        </w:rPr>
        <w:t>Fall 2024 • 5th Grade</w:t>
      </w:r>
    </w:p>
    <w:p>
      <w:pPr>
        <w:jc w:val="center"/>
      </w:pPr>
      <w:r>
        <w:rPr>
          <w:sz w:val="26"/>
        </w:rPr>
        <w:t>Jack Stephenson</w:t>
      </w:r>
    </w:p>
    <w:p>
      <w:r>
        <w:br w:type="page"/>
      </w:r>
    </w:p>
    <w:p>
      <w:r>
        <w:rPr>
          <w:b/>
          <w:sz w:val="36"/>
        </w:rPr>
        <w:t>Lesson Plan Collection</w:t>
      </w:r>
    </w:p>
    <w:p>
      <w:pPr>
        <w:spacing w:after="80"/>
      </w:pPr>
      <w:r>
        <w:rPr>
          <w:sz w:val="21"/>
        </w:rPr>
        <w:t>1. 12/2/24 — Grade 5th — ELA – Vocabulary from Weslandia &amp; Paragraph Proofreading</w:t>
      </w:r>
    </w:p>
    <w:p>
      <w:pPr>
        <w:spacing w:after="80"/>
      </w:pPr>
      <w:r>
        <w:rPr>
          <w:sz w:val="21"/>
        </w:rPr>
        <w:t>2. 12/2/24 — Grade 5th — Mathematics – Dividing Decimals by 10, 100, and 1,000</w:t>
      </w:r>
    </w:p>
    <w:p>
      <w:pPr>
        <w:spacing w:after="80"/>
      </w:pPr>
      <w:r>
        <w:rPr>
          <w:sz w:val="21"/>
        </w:rPr>
        <w:t>3. 12/3/24 — Grade 5th — ELA – Writing a Summary for Survival Land</w:t>
      </w:r>
    </w:p>
    <w:p>
      <w:pPr>
        <w:spacing w:after="80"/>
      </w:pPr>
      <w:r>
        <w:rPr>
          <w:sz w:val="21"/>
        </w:rPr>
        <w:t>4. 12/3/24 — Grade 5th — Mathematics – Estimating Decimal Quotients</w:t>
      </w:r>
    </w:p>
    <w:p>
      <w:pPr>
        <w:spacing w:after="80"/>
      </w:pPr>
      <w:r>
        <w:rPr>
          <w:sz w:val="21"/>
        </w:rPr>
        <w:t>5. 12/3/24 — Grade 5th — Writing – Indigenous Peoples and Ancestral Lands</w:t>
      </w:r>
    </w:p>
    <w:p>
      <w:pPr>
        <w:spacing w:after="80"/>
      </w:pPr>
      <w:r>
        <w:rPr>
          <w:sz w:val="21"/>
        </w:rPr>
        <w:t>6. 12/4/24 — Grade 5th — ELA – Figurative Language</w:t>
      </w:r>
    </w:p>
    <w:p>
      <w:pPr>
        <w:spacing w:after="80"/>
      </w:pPr>
      <w:r>
        <w:rPr>
          <w:sz w:val="21"/>
        </w:rPr>
        <w:t>7. 12/4/24 — Grade 5th — Mathematics – Decimal Division</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7A66A6A4" w:rsidR="002B4C53" w:rsidRPr="002A4419" w:rsidRDefault="002B4C53" w:rsidP="00A65332">
            <w:pPr>
              <w:tabs>
                <w:tab w:val="left" w:pos="465"/>
                <w:tab w:val="center" w:pos="2889"/>
              </w:tabs>
              <w:ind w:right="-3798"/>
              <w:rPr>
                <w:sz w:val="22"/>
                <w:szCs w:val="22"/>
              </w:rPr>
            </w:pPr>
            <w:r>
              <w:rPr>
                <w:sz w:val="22"/>
                <w:szCs w:val="22"/>
              </w:rPr>
              <w:t xml:space="preserve">   </w:t>
            </w:r>
            <w:r w:rsidR="00814040">
              <w:rPr>
                <w:sz w:val="22"/>
                <w:szCs w:val="22"/>
              </w:rPr>
              <w:t xml:space="preserve">  </w:t>
            </w:r>
            <w:r>
              <w:rPr>
                <w:sz w:val="22"/>
                <w:szCs w:val="22"/>
              </w:rPr>
              <w:t xml:space="preserve">   </w:t>
            </w:r>
            <w:r w:rsidR="00814040">
              <w:rPr>
                <w:sz w:val="22"/>
                <w:szCs w:val="22"/>
              </w:rPr>
              <w:t>12/2/24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60B0243C" w:rsidR="00A65332" w:rsidRPr="002A4419" w:rsidRDefault="00552B76" w:rsidP="002B4C53">
            <w:pPr>
              <w:jc w:val="center"/>
              <w:rPr>
                <w:sz w:val="22"/>
                <w:szCs w:val="22"/>
              </w:rPr>
            </w:pPr>
            <w:r>
              <w:rPr>
                <w:sz w:val="22"/>
                <w:szCs w:val="22"/>
              </w:rPr>
              <w:t xml:space="preserve">ELA </w:t>
            </w:r>
            <w:r w:rsidR="00814040" w:rsidRPr="00814040">
              <w:rPr>
                <w:sz w:val="22"/>
                <w:szCs w:val="22"/>
              </w:rPr>
              <w:t xml:space="preserve">– Vocabulary from </w:t>
            </w:r>
            <w:proofErr w:type="spellStart"/>
            <w:r w:rsidR="00814040" w:rsidRPr="00814040">
              <w:rPr>
                <w:i/>
                <w:iCs/>
                <w:sz w:val="22"/>
                <w:szCs w:val="22"/>
              </w:rPr>
              <w:t>Weslandia</w:t>
            </w:r>
            <w:proofErr w:type="spellEnd"/>
            <w:r>
              <w:rPr>
                <w:i/>
                <w:iCs/>
                <w:sz w:val="22"/>
                <w:szCs w:val="22"/>
              </w:rPr>
              <w:t xml:space="preserve"> &amp; Paragraph Proofreading</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3DE37BB7" w:rsidR="00015697" w:rsidRPr="002B4C53" w:rsidRDefault="00814040" w:rsidP="00182BA0">
            <w:pPr>
              <w:keepNext/>
              <w:numPr>
                <w:ilvl w:val="0"/>
                <w:numId w:val="25"/>
              </w:numPr>
              <w:outlineLvl w:val="0"/>
              <w:rPr>
                <w:rFonts w:eastAsia="Times"/>
                <w:bCs/>
                <w:sz w:val="22"/>
                <w:szCs w:val="22"/>
              </w:rPr>
            </w:pPr>
            <w:r w:rsidRPr="00814040">
              <w:rPr>
                <w:rFonts w:eastAsia="Times"/>
                <w:bCs/>
                <w:sz w:val="22"/>
                <w:szCs w:val="22"/>
              </w:rPr>
              <w:t>CCSS.ELA-LITERACY.L.5.4: Determine or clarify the meaning of unknown and multiple-meaning words and phrases based on grade 5 reading and content, choosing flexibly from a range of strategies.</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3E6DD643" w:rsidR="002B4C53" w:rsidRPr="002A4419" w:rsidRDefault="00814040" w:rsidP="00FA27EF">
            <w:pPr>
              <w:keepNext/>
              <w:numPr>
                <w:ilvl w:val="0"/>
                <w:numId w:val="26"/>
              </w:numPr>
              <w:outlineLvl w:val="0"/>
              <w:rPr>
                <w:rFonts w:eastAsia="Times"/>
                <w:bCs/>
                <w:sz w:val="22"/>
                <w:szCs w:val="22"/>
              </w:rPr>
            </w:pPr>
            <w:r w:rsidRPr="00814040">
              <w:rPr>
                <w:rFonts w:eastAsia="Times"/>
                <w:bCs/>
                <w:sz w:val="22"/>
                <w:szCs w:val="22"/>
              </w:rPr>
              <w:t xml:space="preserve">Part I: </w:t>
            </w:r>
            <w:r w:rsidRPr="00814040">
              <w:rPr>
                <w:rFonts w:eastAsia="Times"/>
                <w:bCs/>
                <w:i/>
                <w:iCs/>
                <w:sz w:val="22"/>
                <w:szCs w:val="22"/>
              </w:rPr>
              <w:t>Interacting in Meaningful Ways</w:t>
            </w:r>
            <w:r w:rsidRPr="00814040">
              <w:rPr>
                <w:rFonts w:eastAsia="Times"/>
                <w:bCs/>
                <w:sz w:val="22"/>
                <w:szCs w:val="22"/>
              </w:rPr>
              <w:t xml:space="preserve"> – Emerging: Engage in collaborative discussions to explore word meanings.</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506E2B8D" w:rsidR="00015697" w:rsidRPr="00015697" w:rsidRDefault="00814040" w:rsidP="00FA27EF">
            <w:pPr>
              <w:pStyle w:val="ListParagraph"/>
              <w:keepNext/>
              <w:numPr>
                <w:ilvl w:val="0"/>
                <w:numId w:val="27"/>
              </w:numPr>
              <w:outlineLvl w:val="0"/>
              <w:rPr>
                <w:rFonts w:eastAsia="Times"/>
                <w:bCs/>
                <w:sz w:val="22"/>
                <w:szCs w:val="22"/>
              </w:rPr>
            </w:pPr>
            <w:r>
              <w:rPr>
                <w:rFonts w:eastAsia="Times"/>
                <w:bCs/>
                <w:sz w:val="22"/>
                <w:szCs w:val="22"/>
              </w:rPr>
              <w:t xml:space="preserve">By the end of the lesson, </w:t>
            </w:r>
            <w:r>
              <w:t>g</w:t>
            </w:r>
            <w:r w:rsidRPr="00814040">
              <w:rPr>
                <w:rFonts w:eastAsia="Times"/>
                <w:bCs/>
                <w:sz w:val="22"/>
                <w:szCs w:val="22"/>
              </w:rPr>
              <w:t xml:space="preserve">iven explicit instruction and a collaborative vocabulary activity, students will </w:t>
            </w:r>
            <w:r>
              <w:rPr>
                <w:rFonts w:eastAsia="Times"/>
                <w:bCs/>
                <w:sz w:val="22"/>
                <w:szCs w:val="22"/>
              </w:rPr>
              <w:t xml:space="preserve">be able to </w:t>
            </w:r>
            <w:r w:rsidRPr="00814040">
              <w:rPr>
                <w:rFonts w:eastAsia="Times"/>
                <w:bCs/>
                <w:sz w:val="22"/>
                <w:szCs w:val="22"/>
              </w:rPr>
              <w:t>define and apply vocabulary words (e.g., civilization, complex, cultivate) in context with 80% accuracy by the end of the lesson.</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3B4CE690" w:rsidR="00015697" w:rsidRPr="00FA27EF" w:rsidRDefault="00814040" w:rsidP="00192588">
            <w:pPr>
              <w:pStyle w:val="ListParagraph"/>
              <w:numPr>
                <w:ilvl w:val="0"/>
                <w:numId w:val="27"/>
              </w:numPr>
              <w:rPr>
                <w:sz w:val="22"/>
                <w:szCs w:val="22"/>
              </w:rPr>
            </w:pPr>
            <w:r w:rsidRPr="00814040">
              <w:rPr>
                <w:sz w:val="22"/>
                <w:szCs w:val="22"/>
              </w:rPr>
              <w:t>Students will engage in partner discussions to analyze vocabulary words and apply them in sentences collaboratively.</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2531F6BF" w:rsidR="000119A4" w:rsidRDefault="000119A4" w:rsidP="00182BA0">
            <w:pPr>
              <w:rPr>
                <w:sz w:val="21"/>
                <w:szCs w:val="21"/>
                <w:shd w:val="clear" w:color="auto" w:fill="FFFFFF"/>
              </w:rPr>
            </w:pPr>
            <w:r>
              <w:rPr>
                <w:sz w:val="21"/>
                <w:szCs w:val="21"/>
                <w:shd w:val="clear" w:color="auto" w:fill="FFFFFF"/>
              </w:rPr>
              <w:t xml:space="preserve">Language Function: </w:t>
            </w:r>
            <w:r w:rsidR="00814040" w:rsidRPr="00814040">
              <w:rPr>
                <w:sz w:val="21"/>
                <w:szCs w:val="21"/>
                <w:shd w:val="clear" w:color="auto" w:fill="FFFFFF"/>
              </w:rPr>
              <w:t>Define, explain, and use vocabulary words in context.</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276EBE06"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814040" w:rsidRPr="00814040">
              <w:rPr>
                <w:sz w:val="21"/>
                <w:szCs w:val="21"/>
                <w:shd w:val="clear" w:color="auto" w:fill="FFFFFF"/>
              </w:rPr>
              <w:t>Civilization, complex, cultivate, devise, fashioned, resourceful, shortage, tormentors.</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366AD260" w:rsidR="000119A4" w:rsidRDefault="000119A4" w:rsidP="00182BA0">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814040" w:rsidRPr="00814040">
              <w:rPr>
                <w:sz w:val="21"/>
                <w:szCs w:val="21"/>
                <w:shd w:val="clear" w:color="auto" w:fill="FFFFFF"/>
              </w:rPr>
              <w:t>Discussing word meanings and collaboratively creating sentences.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0377DB37" w14:textId="7AA7A30B" w:rsidR="00867AD5" w:rsidRPr="002A4419" w:rsidRDefault="000119A4" w:rsidP="00815982">
            <w:pPr>
              <w:rPr>
                <w:sz w:val="22"/>
                <w:szCs w:val="22"/>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814040" w:rsidRPr="00814040">
              <w:rPr>
                <w:sz w:val="21"/>
                <w:szCs w:val="21"/>
                <w:shd w:val="clear" w:color="auto" w:fill="FFFFFF"/>
              </w:rPr>
              <w:t>Using target vocabulary words in grammatically correct sentences.</w:t>
            </w: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385F81CF" w14:textId="3DA78936" w:rsidR="00814040" w:rsidRPr="00814040" w:rsidRDefault="00814040" w:rsidP="00814040">
            <w:pPr>
              <w:pStyle w:val="ListParagraph"/>
              <w:numPr>
                <w:ilvl w:val="0"/>
                <w:numId w:val="36"/>
              </w:numPr>
              <w:rPr>
                <w:sz w:val="22"/>
                <w:szCs w:val="22"/>
              </w:rPr>
            </w:pPr>
            <w:r w:rsidRPr="00814040">
              <w:rPr>
                <w:b/>
                <w:bCs/>
                <w:sz w:val="22"/>
                <w:szCs w:val="22"/>
              </w:rPr>
              <w:t>Struggling Learners</w:t>
            </w:r>
            <w:r w:rsidRPr="00814040">
              <w:rPr>
                <w:sz w:val="22"/>
                <w:szCs w:val="22"/>
              </w:rPr>
              <w:t>: Pairing with stronger peers for collaborative work; use of visuals through print out of the slide</w:t>
            </w:r>
            <w:r>
              <w:rPr>
                <w:sz w:val="22"/>
                <w:szCs w:val="22"/>
              </w:rPr>
              <w:t>, and verbal sentence starters.</w:t>
            </w:r>
          </w:p>
          <w:p w14:paraId="55BACF0A" w14:textId="5195F736" w:rsidR="002B4C53" w:rsidRPr="002B4C53" w:rsidRDefault="00814040" w:rsidP="00814040">
            <w:pPr>
              <w:numPr>
                <w:ilvl w:val="0"/>
                <w:numId w:val="28"/>
              </w:numPr>
              <w:rPr>
                <w:sz w:val="22"/>
                <w:szCs w:val="22"/>
              </w:rPr>
            </w:pPr>
            <w:r w:rsidRPr="00814040">
              <w:rPr>
                <w:b/>
                <w:bCs/>
                <w:sz w:val="22"/>
                <w:szCs w:val="22"/>
              </w:rPr>
              <w:t>Advanced Learners</w:t>
            </w:r>
            <w:r w:rsidRPr="00814040">
              <w:rPr>
                <w:sz w:val="22"/>
                <w:szCs w:val="22"/>
              </w:rPr>
              <w:t>: Challenge to use three or more vocabulary words in a creative paragraph</w:t>
            </w:r>
            <w:r>
              <w:rPr>
                <w:sz w:val="22"/>
                <w:szCs w:val="22"/>
              </w:rPr>
              <w:t xml:space="preserve"> on back of worksheet.</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814040" w:rsidRDefault="00421ECE" w:rsidP="00421ECE">
            <w:pPr>
              <w:rPr>
                <w:i/>
                <w:sz w:val="22"/>
                <w:szCs w:val="22"/>
              </w:rPr>
            </w:pPr>
            <w:r w:rsidRPr="00814040">
              <w:rPr>
                <w:sz w:val="22"/>
                <w:szCs w:val="22"/>
              </w:rPr>
              <w:t>List the major steps</w:t>
            </w:r>
            <w:r w:rsidR="00DE0E36" w:rsidRPr="00814040">
              <w:rPr>
                <w:sz w:val="22"/>
                <w:szCs w:val="22"/>
              </w:rPr>
              <w:t xml:space="preserve"> and key questions for </w:t>
            </w:r>
            <w:r w:rsidRPr="00814040">
              <w:rPr>
                <w:sz w:val="22"/>
                <w:szCs w:val="22"/>
              </w:rPr>
              <w:t xml:space="preserve">this lesson: </w:t>
            </w:r>
          </w:p>
          <w:p w14:paraId="378661E0" w14:textId="77777777" w:rsidR="00814040" w:rsidRPr="00814040" w:rsidRDefault="00814040" w:rsidP="00552B76">
            <w:pPr>
              <w:pStyle w:val="Heading4"/>
              <w:numPr>
                <w:ilvl w:val="0"/>
                <w:numId w:val="43"/>
              </w:numPr>
              <w:rPr>
                <w:sz w:val="22"/>
                <w:szCs w:val="22"/>
              </w:rPr>
            </w:pPr>
            <w:r w:rsidRPr="00814040">
              <w:rPr>
                <w:rStyle w:val="Strong"/>
                <w:b/>
                <w:bCs/>
                <w:sz w:val="22"/>
                <w:szCs w:val="22"/>
              </w:rPr>
              <w:t>Introduction (5 minutes)</w:t>
            </w:r>
            <w:r w:rsidRPr="00814040">
              <w:rPr>
                <w:sz w:val="22"/>
                <w:szCs w:val="22"/>
              </w:rPr>
              <w:t>:</w:t>
            </w:r>
          </w:p>
          <w:p w14:paraId="3965A897" w14:textId="0A4923AC" w:rsidR="00814040" w:rsidRPr="00814040" w:rsidRDefault="00814040" w:rsidP="00552B76">
            <w:pPr>
              <w:numPr>
                <w:ilvl w:val="0"/>
                <w:numId w:val="43"/>
              </w:numPr>
              <w:spacing w:before="100" w:beforeAutospacing="1" w:after="100" w:afterAutospacing="1"/>
              <w:rPr>
                <w:sz w:val="22"/>
                <w:szCs w:val="22"/>
              </w:rPr>
            </w:pPr>
            <w:r w:rsidRPr="00814040">
              <w:rPr>
                <w:sz w:val="22"/>
                <w:szCs w:val="22"/>
              </w:rPr>
              <w:t>Display the vocabulary slide on the board</w:t>
            </w:r>
            <w:r w:rsidR="00643925">
              <w:rPr>
                <w:sz w:val="22"/>
                <w:szCs w:val="22"/>
              </w:rPr>
              <w:t xml:space="preserve"> while instructing students to get out ELA spirals.</w:t>
            </w:r>
          </w:p>
          <w:p w14:paraId="0C017702" w14:textId="77777777" w:rsidR="00814040" w:rsidRPr="00814040" w:rsidRDefault="00814040" w:rsidP="00552B76">
            <w:pPr>
              <w:numPr>
                <w:ilvl w:val="0"/>
                <w:numId w:val="43"/>
              </w:numPr>
              <w:spacing w:before="100" w:beforeAutospacing="1" w:after="100" w:afterAutospacing="1"/>
              <w:rPr>
                <w:sz w:val="22"/>
                <w:szCs w:val="22"/>
              </w:rPr>
            </w:pPr>
            <w:r w:rsidRPr="00814040">
              <w:rPr>
                <w:sz w:val="22"/>
                <w:szCs w:val="22"/>
              </w:rPr>
              <w:t>Briefly explain:</w:t>
            </w:r>
          </w:p>
          <w:p w14:paraId="2F3F4C83" w14:textId="22F8E53B" w:rsidR="00814040" w:rsidRPr="00814040" w:rsidRDefault="00814040" w:rsidP="00552B76">
            <w:pPr>
              <w:numPr>
                <w:ilvl w:val="1"/>
                <w:numId w:val="43"/>
              </w:numPr>
              <w:spacing w:before="100" w:beforeAutospacing="1" w:after="100" w:afterAutospacing="1"/>
              <w:rPr>
                <w:sz w:val="22"/>
                <w:szCs w:val="22"/>
              </w:rPr>
            </w:pPr>
            <w:r w:rsidRPr="00814040">
              <w:rPr>
                <w:sz w:val="22"/>
                <w:szCs w:val="22"/>
              </w:rPr>
              <w:t xml:space="preserve">“Today, we’re learning some important words found in the story </w:t>
            </w:r>
            <w:proofErr w:type="spellStart"/>
            <w:r w:rsidRPr="00814040">
              <w:rPr>
                <w:rStyle w:val="Emphasis"/>
                <w:sz w:val="22"/>
                <w:szCs w:val="22"/>
              </w:rPr>
              <w:t>Weslandia</w:t>
            </w:r>
            <w:proofErr w:type="spellEnd"/>
            <w:r w:rsidRPr="00814040">
              <w:rPr>
                <w:sz w:val="22"/>
                <w:szCs w:val="22"/>
              </w:rPr>
              <w:t>. These words can be tricky, but we’ll work together to understand and use them!”</w:t>
            </w:r>
          </w:p>
          <w:p w14:paraId="2A670DB1" w14:textId="77777777" w:rsidR="00814040" w:rsidRPr="00814040" w:rsidRDefault="00814040" w:rsidP="00552B76">
            <w:pPr>
              <w:numPr>
                <w:ilvl w:val="0"/>
                <w:numId w:val="43"/>
              </w:numPr>
              <w:spacing w:before="100" w:beforeAutospacing="1" w:after="100" w:afterAutospacing="1"/>
              <w:rPr>
                <w:sz w:val="22"/>
                <w:szCs w:val="22"/>
              </w:rPr>
            </w:pPr>
            <w:r w:rsidRPr="00814040">
              <w:rPr>
                <w:sz w:val="22"/>
                <w:szCs w:val="22"/>
              </w:rPr>
              <w:t>Review the words quickly, asking students to repeat them aloud and predict meanings if they can.</w:t>
            </w:r>
          </w:p>
          <w:p w14:paraId="57C101A8" w14:textId="77777777" w:rsidR="00814040" w:rsidRPr="00814040" w:rsidRDefault="00814040" w:rsidP="00552B76">
            <w:pPr>
              <w:pStyle w:val="ListParagraph"/>
              <w:numPr>
                <w:ilvl w:val="0"/>
                <w:numId w:val="43"/>
              </w:numPr>
              <w:spacing w:before="100" w:beforeAutospacing="1" w:after="100" w:afterAutospacing="1"/>
              <w:rPr>
                <w:b/>
                <w:bCs/>
                <w:sz w:val="22"/>
                <w:szCs w:val="22"/>
              </w:rPr>
            </w:pPr>
            <w:r w:rsidRPr="00814040">
              <w:rPr>
                <w:b/>
                <w:bCs/>
                <w:sz w:val="22"/>
                <w:szCs w:val="22"/>
              </w:rPr>
              <w:t>Direct Instruction (10 minutes):</w:t>
            </w:r>
          </w:p>
          <w:p w14:paraId="22696525" w14:textId="77777777" w:rsidR="00814040" w:rsidRPr="00814040" w:rsidRDefault="00814040" w:rsidP="00552B76">
            <w:pPr>
              <w:numPr>
                <w:ilvl w:val="0"/>
                <w:numId w:val="43"/>
              </w:numPr>
              <w:spacing w:before="100" w:beforeAutospacing="1" w:after="100" w:afterAutospacing="1"/>
              <w:rPr>
                <w:sz w:val="22"/>
                <w:szCs w:val="22"/>
              </w:rPr>
            </w:pPr>
            <w:r w:rsidRPr="00814040">
              <w:rPr>
                <w:b/>
                <w:bCs/>
                <w:sz w:val="22"/>
                <w:szCs w:val="22"/>
              </w:rPr>
              <w:t>Word-by-Word Breakdown</w:t>
            </w:r>
            <w:r w:rsidRPr="00814040">
              <w:rPr>
                <w:sz w:val="22"/>
                <w:szCs w:val="22"/>
              </w:rPr>
              <w:t>:</w:t>
            </w:r>
          </w:p>
          <w:p w14:paraId="405A117C" w14:textId="361067D4" w:rsidR="00814040" w:rsidRPr="00814040" w:rsidRDefault="00814040" w:rsidP="00552B76">
            <w:pPr>
              <w:numPr>
                <w:ilvl w:val="1"/>
                <w:numId w:val="43"/>
              </w:numPr>
              <w:spacing w:before="100" w:beforeAutospacing="1" w:after="100" w:afterAutospacing="1"/>
              <w:rPr>
                <w:sz w:val="22"/>
                <w:szCs w:val="22"/>
              </w:rPr>
            </w:pPr>
            <w:r w:rsidRPr="00814040">
              <w:rPr>
                <w:sz w:val="22"/>
                <w:szCs w:val="22"/>
              </w:rPr>
              <w:t>Go over each word, providing a definition and an example sentence</w:t>
            </w:r>
            <w:r>
              <w:rPr>
                <w:sz w:val="22"/>
                <w:szCs w:val="22"/>
              </w:rPr>
              <w:t xml:space="preserve"> from the vocabulary cards while displaying the visuals on the cards while reading form them.</w:t>
            </w:r>
          </w:p>
          <w:p w14:paraId="5A5DA21B"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For example:</w:t>
            </w:r>
          </w:p>
          <w:p w14:paraId="5520BA67" w14:textId="77777777" w:rsidR="00814040" w:rsidRPr="00814040" w:rsidRDefault="00814040" w:rsidP="00552B76">
            <w:pPr>
              <w:numPr>
                <w:ilvl w:val="2"/>
                <w:numId w:val="43"/>
              </w:numPr>
              <w:spacing w:before="100" w:beforeAutospacing="1" w:after="100" w:afterAutospacing="1"/>
              <w:rPr>
                <w:sz w:val="22"/>
                <w:szCs w:val="22"/>
              </w:rPr>
            </w:pPr>
            <w:r w:rsidRPr="00814040">
              <w:rPr>
                <w:sz w:val="22"/>
                <w:szCs w:val="22"/>
              </w:rPr>
              <w:lastRenderedPageBreak/>
              <w:t>"Civilization: A society where farming, trade, art, science, and government are highly developed. Example: Ancient Egypt was an advanced civilization."</w:t>
            </w:r>
          </w:p>
          <w:p w14:paraId="639BDE07" w14:textId="5ABF04B5" w:rsidR="00814040" w:rsidRPr="00814040" w:rsidRDefault="00814040" w:rsidP="00552B76">
            <w:pPr>
              <w:numPr>
                <w:ilvl w:val="1"/>
                <w:numId w:val="43"/>
              </w:numPr>
              <w:spacing w:before="100" w:beforeAutospacing="1" w:after="100" w:afterAutospacing="1"/>
              <w:rPr>
                <w:sz w:val="22"/>
                <w:szCs w:val="22"/>
              </w:rPr>
            </w:pPr>
            <w:r w:rsidRPr="00814040">
              <w:rPr>
                <w:sz w:val="22"/>
                <w:szCs w:val="22"/>
              </w:rPr>
              <w:t>Call on students to think of their own examples where possible</w:t>
            </w:r>
            <w:r>
              <w:rPr>
                <w:sz w:val="22"/>
                <w:szCs w:val="22"/>
              </w:rPr>
              <w:t xml:space="preserve"> while showing the visual</w:t>
            </w:r>
            <w:r w:rsidR="00643925">
              <w:rPr>
                <w:sz w:val="22"/>
                <w:szCs w:val="22"/>
              </w:rPr>
              <w:t xml:space="preserve"> and writing down the definitions in their spirals.</w:t>
            </w:r>
          </w:p>
          <w:p w14:paraId="6DA19FDC" w14:textId="77777777" w:rsidR="00814040" w:rsidRPr="00814040" w:rsidRDefault="00814040" w:rsidP="00552B76">
            <w:pPr>
              <w:numPr>
                <w:ilvl w:val="0"/>
                <w:numId w:val="43"/>
              </w:numPr>
              <w:spacing w:before="100" w:beforeAutospacing="1" w:after="100" w:afterAutospacing="1"/>
              <w:rPr>
                <w:sz w:val="22"/>
                <w:szCs w:val="22"/>
              </w:rPr>
            </w:pPr>
            <w:r w:rsidRPr="00814040">
              <w:rPr>
                <w:b/>
                <w:bCs/>
                <w:sz w:val="22"/>
                <w:szCs w:val="22"/>
              </w:rPr>
              <w:t>Quick Check for Understanding</w:t>
            </w:r>
            <w:r w:rsidRPr="00814040">
              <w:rPr>
                <w:sz w:val="22"/>
                <w:szCs w:val="22"/>
              </w:rPr>
              <w:t>:</w:t>
            </w:r>
          </w:p>
          <w:p w14:paraId="6C7EBBA5"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After explaining all words, ask a few questions:</w:t>
            </w:r>
          </w:p>
          <w:p w14:paraId="54F1AB64" w14:textId="77777777" w:rsidR="00814040" w:rsidRPr="00814040" w:rsidRDefault="00814040" w:rsidP="00552B76">
            <w:pPr>
              <w:numPr>
                <w:ilvl w:val="2"/>
                <w:numId w:val="43"/>
              </w:numPr>
              <w:spacing w:before="100" w:beforeAutospacing="1" w:after="100" w:afterAutospacing="1"/>
              <w:rPr>
                <w:sz w:val="22"/>
                <w:szCs w:val="22"/>
              </w:rPr>
            </w:pPr>
            <w:r w:rsidRPr="00814040">
              <w:rPr>
                <w:sz w:val="22"/>
                <w:szCs w:val="22"/>
              </w:rPr>
              <w:t>“Which of these words could describe a really hard puzzle?” (complex)</w:t>
            </w:r>
          </w:p>
          <w:p w14:paraId="3962A422" w14:textId="3C097312" w:rsidR="00814040" w:rsidRPr="00814040" w:rsidRDefault="00814040" w:rsidP="00552B76">
            <w:pPr>
              <w:numPr>
                <w:ilvl w:val="2"/>
                <w:numId w:val="43"/>
              </w:numPr>
              <w:spacing w:before="100" w:beforeAutospacing="1" w:after="100" w:afterAutospacing="1"/>
              <w:rPr>
                <w:sz w:val="22"/>
                <w:szCs w:val="22"/>
              </w:rPr>
            </w:pPr>
            <w:r w:rsidRPr="00814040">
              <w:rPr>
                <w:sz w:val="22"/>
                <w:szCs w:val="22"/>
              </w:rPr>
              <w:t>“What word might we use for someone who solves a problem creatively?” (resourceful)</w:t>
            </w:r>
          </w:p>
          <w:p w14:paraId="26A99CA4" w14:textId="77777777" w:rsidR="00814040" w:rsidRPr="00814040" w:rsidRDefault="00814040" w:rsidP="00552B76">
            <w:pPr>
              <w:pStyle w:val="Heading4"/>
              <w:numPr>
                <w:ilvl w:val="0"/>
                <w:numId w:val="43"/>
              </w:numPr>
              <w:rPr>
                <w:sz w:val="22"/>
                <w:szCs w:val="22"/>
              </w:rPr>
            </w:pPr>
            <w:r w:rsidRPr="00814040">
              <w:rPr>
                <w:rStyle w:val="Strong"/>
                <w:b/>
                <w:bCs/>
                <w:sz w:val="22"/>
                <w:szCs w:val="22"/>
              </w:rPr>
              <w:t>Collaborative Practice and Assessment (25 minutes)</w:t>
            </w:r>
            <w:r w:rsidRPr="00814040">
              <w:rPr>
                <w:sz w:val="22"/>
                <w:szCs w:val="22"/>
              </w:rPr>
              <w:t>:</w:t>
            </w:r>
          </w:p>
          <w:p w14:paraId="53EB087C" w14:textId="63F1A6ED" w:rsidR="00814040" w:rsidRPr="00814040" w:rsidRDefault="00814040" w:rsidP="00552B76">
            <w:pPr>
              <w:pStyle w:val="NormalWeb"/>
              <w:numPr>
                <w:ilvl w:val="0"/>
                <w:numId w:val="43"/>
              </w:numPr>
              <w:rPr>
                <w:b/>
                <w:bCs/>
                <w:sz w:val="22"/>
                <w:szCs w:val="22"/>
              </w:rPr>
            </w:pPr>
            <w:r w:rsidRPr="00814040">
              <w:rPr>
                <w:rStyle w:val="Strong"/>
                <w:b w:val="0"/>
                <w:bCs w:val="0"/>
                <w:sz w:val="22"/>
                <w:szCs w:val="22"/>
              </w:rPr>
              <w:t>Vocabulary Group Activity – "Word Webs in Action"</w:t>
            </w:r>
            <w:r w:rsidRPr="00814040">
              <w:rPr>
                <w:b/>
                <w:bCs/>
                <w:sz w:val="22"/>
                <w:szCs w:val="22"/>
              </w:rPr>
              <w:t>:</w:t>
            </w:r>
          </w:p>
          <w:p w14:paraId="7AB14CC4" w14:textId="77777777" w:rsidR="00814040" w:rsidRPr="00814040" w:rsidRDefault="00814040" w:rsidP="00552B76">
            <w:pPr>
              <w:pStyle w:val="NormalWeb"/>
              <w:numPr>
                <w:ilvl w:val="0"/>
                <w:numId w:val="43"/>
              </w:numPr>
              <w:spacing w:before="100" w:beforeAutospacing="1" w:after="100" w:afterAutospacing="1"/>
              <w:rPr>
                <w:sz w:val="22"/>
                <w:szCs w:val="22"/>
              </w:rPr>
            </w:pPr>
            <w:r w:rsidRPr="00814040">
              <w:rPr>
                <w:rStyle w:val="Strong"/>
                <w:sz w:val="22"/>
                <w:szCs w:val="22"/>
              </w:rPr>
              <w:t>Setup</w:t>
            </w:r>
            <w:r w:rsidRPr="00814040">
              <w:rPr>
                <w:sz w:val="22"/>
                <w:szCs w:val="22"/>
              </w:rPr>
              <w:t>:</w:t>
            </w:r>
          </w:p>
          <w:p w14:paraId="7EDB0598"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Divide students into groups of 3-4.</w:t>
            </w:r>
          </w:p>
          <w:p w14:paraId="337284F1"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Each group gets a vocabulary word from the list (e.g., "civilization").</w:t>
            </w:r>
          </w:p>
          <w:p w14:paraId="4B62DA9B" w14:textId="1260E2E0" w:rsidR="00814040" w:rsidRPr="00814040" w:rsidRDefault="00814040" w:rsidP="00552B76">
            <w:pPr>
              <w:numPr>
                <w:ilvl w:val="1"/>
                <w:numId w:val="43"/>
              </w:numPr>
              <w:spacing w:before="100" w:beforeAutospacing="1" w:after="100" w:afterAutospacing="1"/>
              <w:rPr>
                <w:sz w:val="22"/>
                <w:szCs w:val="22"/>
              </w:rPr>
            </w:pPr>
            <w:r w:rsidRPr="00814040">
              <w:rPr>
                <w:sz w:val="22"/>
                <w:szCs w:val="22"/>
              </w:rPr>
              <w:t>Provide worksheet with sections labeled:</w:t>
            </w:r>
          </w:p>
          <w:p w14:paraId="2A6949F8"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Definition</w:t>
            </w:r>
          </w:p>
          <w:p w14:paraId="24478AE2"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Use in a Sentence</w:t>
            </w:r>
          </w:p>
          <w:p w14:paraId="67A7C722"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Real-World Example</w:t>
            </w:r>
            <w:r w:rsidRPr="00814040">
              <w:rPr>
                <w:sz w:val="22"/>
                <w:szCs w:val="22"/>
              </w:rPr>
              <w:t xml:space="preserve"> (e.g., “How would you explain this word to someone else?”)</w:t>
            </w:r>
          </w:p>
          <w:p w14:paraId="2A8F44AF"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Picture or Symbol</w:t>
            </w:r>
          </w:p>
          <w:p w14:paraId="554AC58A" w14:textId="77777777" w:rsidR="00814040" w:rsidRPr="00814040" w:rsidRDefault="00814040" w:rsidP="00552B76">
            <w:pPr>
              <w:pStyle w:val="NormalWeb"/>
              <w:numPr>
                <w:ilvl w:val="0"/>
                <w:numId w:val="43"/>
              </w:numPr>
              <w:spacing w:before="100" w:beforeAutospacing="1" w:after="100" w:afterAutospacing="1"/>
              <w:rPr>
                <w:sz w:val="22"/>
                <w:szCs w:val="22"/>
              </w:rPr>
            </w:pPr>
            <w:r w:rsidRPr="00814040">
              <w:rPr>
                <w:rStyle w:val="Strong"/>
                <w:sz w:val="22"/>
                <w:szCs w:val="22"/>
              </w:rPr>
              <w:t>Task</w:t>
            </w:r>
            <w:r w:rsidRPr="00814040">
              <w:rPr>
                <w:sz w:val="22"/>
                <w:szCs w:val="22"/>
              </w:rPr>
              <w:t>:</w:t>
            </w:r>
          </w:p>
          <w:p w14:paraId="3089226A"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Groups work together to complete the "web" for their assigned word.</w:t>
            </w:r>
          </w:p>
          <w:p w14:paraId="17FA09D6" w14:textId="77777777" w:rsidR="00814040" w:rsidRPr="00814040" w:rsidRDefault="00814040" w:rsidP="00552B76">
            <w:pPr>
              <w:numPr>
                <w:ilvl w:val="1"/>
                <w:numId w:val="43"/>
              </w:numPr>
              <w:spacing w:before="100" w:beforeAutospacing="1" w:after="100" w:afterAutospacing="1"/>
              <w:rPr>
                <w:sz w:val="22"/>
                <w:szCs w:val="22"/>
              </w:rPr>
            </w:pPr>
            <w:r w:rsidRPr="00814040">
              <w:rPr>
                <w:sz w:val="22"/>
                <w:szCs w:val="22"/>
              </w:rPr>
              <w:t>Example: For "shortage," a group might write:</w:t>
            </w:r>
          </w:p>
          <w:p w14:paraId="6E581B99"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Definition</w:t>
            </w:r>
            <w:r w:rsidRPr="00814040">
              <w:rPr>
                <w:sz w:val="22"/>
                <w:szCs w:val="22"/>
              </w:rPr>
              <w:t>: A lack of supply.</w:t>
            </w:r>
          </w:p>
          <w:p w14:paraId="4527BA03"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Sentence</w:t>
            </w:r>
            <w:r w:rsidRPr="00814040">
              <w:rPr>
                <w:sz w:val="22"/>
                <w:szCs w:val="22"/>
              </w:rPr>
              <w:t>: “There was a shortage of pencils during the test.”</w:t>
            </w:r>
          </w:p>
          <w:p w14:paraId="2017E17B"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Real-World Example</w:t>
            </w:r>
            <w:r w:rsidRPr="00814040">
              <w:rPr>
                <w:sz w:val="22"/>
                <w:szCs w:val="22"/>
              </w:rPr>
              <w:t>: “If a store runs out of food, it’s a shortage.”</w:t>
            </w:r>
          </w:p>
          <w:p w14:paraId="4F31DDBC" w14:textId="77777777" w:rsidR="00814040" w:rsidRPr="00814040" w:rsidRDefault="00814040" w:rsidP="00552B76">
            <w:pPr>
              <w:numPr>
                <w:ilvl w:val="2"/>
                <w:numId w:val="43"/>
              </w:numPr>
              <w:spacing w:before="100" w:beforeAutospacing="1" w:after="100" w:afterAutospacing="1"/>
              <w:rPr>
                <w:sz w:val="22"/>
                <w:szCs w:val="22"/>
              </w:rPr>
            </w:pPr>
            <w:r w:rsidRPr="00814040">
              <w:rPr>
                <w:rStyle w:val="Emphasis"/>
                <w:sz w:val="22"/>
                <w:szCs w:val="22"/>
              </w:rPr>
              <w:t>Picture</w:t>
            </w:r>
            <w:r w:rsidRPr="00814040">
              <w:rPr>
                <w:sz w:val="22"/>
                <w:szCs w:val="22"/>
              </w:rPr>
              <w:t>: Drawing of an empty shelf.</w:t>
            </w:r>
          </w:p>
          <w:p w14:paraId="47145C06" w14:textId="77777777" w:rsidR="00814040" w:rsidRPr="00814040" w:rsidRDefault="00814040" w:rsidP="00552B76">
            <w:pPr>
              <w:pStyle w:val="NormalWeb"/>
              <w:numPr>
                <w:ilvl w:val="0"/>
                <w:numId w:val="43"/>
              </w:numPr>
              <w:spacing w:before="100" w:beforeAutospacing="1" w:after="100" w:afterAutospacing="1"/>
              <w:rPr>
                <w:sz w:val="22"/>
                <w:szCs w:val="22"/>
              </w:rPr>
            </w:pPr>
            <w:r w:rsidRPr="00814040">
              <w:rPr>
                <w:rStyle w:val="Strong"/>
                <w:sz w:val="22"/>
                <w:szCs w:val="22"/>
              </w:rPr>
              <w:t>Sharing</w:t>
            </w:r>
            <w:r w:rsidRPr="00814040">
              <w:rPr>
                <w:sz w:val="22"/>
                <w:szCs w:val="22"/>
              </w:rPr>
              <w:t>:</w:t>
            </w:r>
          </w:p>
          <w:p w14:paraId="18204D41" w14:textId="77777777" w:rsidR="00421ECE" w:rsidRDefault="00814040" w:rsidP="00552B76">
            <w:pPr>
              <w:numPr>
                <w:ilvl w:val="1"/>
                <w:numId w:val="43"/>
              </w:numPr>
              <w:spacing w:before="100" w:beforeAutospacing="1" w:after="100" w:afterAutospacing="1"/>
              <w:rPr>
                <w:sz w:val="22"/>
                <w:szCs w:val="22"/>
              </w:rPr>
            </w:pPr>
            <w:r w:rsidRPr="00814040">
              <w:rPr>
                <w:sz w:val="22"/>
                <w:szCs w:val="22"/>
              </w:rPr>
              <w:t>Groups briefly present their "web" to the class, teaching their assigned word</w:t>
            </w:r>
            <w:r w:rsidR="00643925">
              <w:rPr>
                <w:sz w:val="22"/>
                <w:szCs w:val="22"/>
              </w:rPr>
              <w:t xml:space="preserve"> through a game of charades</w:t>
            </w:r>
          </w:p>
          <w:p w14:paraId="00E45DA2" w14:textId="77777777" w:rsidR="00643925" w:rsidRDefault="00643925" w:rsidP="00552B76">
            <w:pPr>
              <w:numPr>
                <w:ilvl w:val="1"/>
                <w:numId w:val="43"/>
              </w:numPr>
              <w:spacing w:before="100" w:beforeAutospacing="1" w:after="100" w:afterAutospacing="1"/>
              <w:rPr>
                <w:sz w:val="22"/>
                <w:szCs w:val="22"/>
              </w:rPr>
            </w:pPr>
            <w:r>
              <w:rPr>
                <w:sz w:val="22"/>
                <w:szCs w:val="22"/>
              </w:rPr>
              <w:t>Once students finish presenting, have them put away their spirals, turn in the worksheet, and work on homework from YTPB.</w:t>
            </w:r>
          </w:p>
          <w:p w14:paraId="2BA11C06" w14:textId="26BD2203" w:rsidR="00552B76" w:rsidRDefault="00552B76" w:rsidP="00552B76">
            <w:pPr>
              <w:pStyle w:val="ListParagraph"/>
              <w:spacing w:before="100" w:beforeAutospacing="1" w:after="100" w:afterAutospacing="1"/>
              <w:rPr>
                <w:b/>
                <w:bCs/>
                <w:sz w:val="22"/>
                <w:szCs w:val="22"/>
              </w:rPr>
            </w:pPr>
            <w:r w:rsidRPr="00552B76">
              <w:rPr>
                <w:b/>
                <w:bCs/>
                <w:sz w:val="22"/>
                <w:szCs w:val="22"/>
              </w:rPr>
              <w:t>(Proof-Reading Mini Lesson</w:t>
            </w:r>
            <w:r>
              <w:rPr>
                <w:b/>
                <w:bCs/>
                <w:sz w:val="22"/>
                <w:szCs w:val="22"/>
              </w:rPr>
              <w:t xml:space="preserve"> After Math)</w:t>
            </w:r>
          </w:p>
          <w:p w14:paraId="54FCCB37" w14:textId="77777777" w:rsidR="00552B76" w:rsidRDefault="00552B76" w:rsidP="00552B76">
            <w:pPr>
              <w:pStyle w:val="NormalWeb"/>
              <w:numPr>
                <w:ilvl w:val="0"/>
                <w:numId w:val="43"/>
              </w:numPr>
              <w:spacing w:before="100" w:beforeAutospacing="1" w:after="100" w:afterAutospacing="1"/>
            </w:pPr>
            <w:r>
              <w:rPr>
                <w:rStyle w:val="Strong"/>
              </w:rPr>
              <w:t>Introduction (5 minutes):</w:t>
            </w:r>
          </w:p>
          <w:p w14:paraId="010CE762" w14:textId="77777777" w:rsidR="00552B76" w:rsidRDefault="00552B76" w:rsidP="00552B76">
            <w:pPr>
              <w:numPr>
                <w:ilvl w:val="1"/>
                <w:numId w:val="43"/>
              </w:numPr>
              <w:spacing w:before="100" w:beforeAutospacing="1" w:after="100" w:afterAutospacing="1"/>
            </w:pPr>
            <w:r>
              <w:t>Review the purpose of proofreading and editing.</w:t>
            </w:r>
          </w:p>
          <w:p w14:paraId="67154B61" w14:textId="77777777" w:rsidR="00552B76" w:rsidRDefault="00552B76" w:rsidP="00552B76">
            <w:pPr>
              <w:numPr>
                <w:ilvl w:val="1"/>
                <w:numId w:val="43"/>
              </w:numPr>
              <w:spacing w:before="100" w:beforeAutospacing="1" w:after="100" w:afterAutospacing="1"/>
            </w:pPr>
            <w:r>
              <w:t>Show the example paragraph from the PowerPoint (e.g., “Today, I got out of bed…”). Read it aloud and ask students to identify mistakes.</w:t>
            </w:r>
          </w:p>
          <w:p w14:paraId="36F9AB98" w14:textId="77777777" w:rsidR="00552B76" w:rsidRDefault="00552B76" w:rsidP="00552B76">
            <w:pPr>
              <w:pStyle w:val="NormalWeb"/>
              <w:numPr>
                <w:ilvl w:val="0"/>
                <w:numId w:val="43"/>
              </w:numPr>
              <w:spacing w:before="100" w:beforeAutospacing="1" w:after="100" w:afterAutospacing="1"/>
            </w:pPr>
            <w:r>
              <w:rPr>
                <w:rStyle w:val="Strong"/>
              </w:rPr>
              <w:t>Modeling (5 minutes):</w:t>
            </w:r>
          </w:p>
          <w:p w14:paraId="2338C5FB" w14:textId="77777777" w:rsidR="00552B76" w:rsidRDefault="00552B76" w:rsidP="00552B76">
            <w:pPr>
              <w:numPr>
                <w:ilvl w:val="1"/>
                <w:numId w:val="43"/>
              </w:numPr>
              <w:spacing w:before="100" w:beforeAutospacing="1" w:after="100" w:afterAutospacing="1"/>
            </w:pPr>
            <w:r>
              <w:t>As a class, work together to correct the example paragraph. Highlight errors (e.g., missing punctuation, grammar mistakes) and fix them using correct writing conventions.</w:t>
            </w:r>
          </w:p>
          <w:p w14:paraId="540FE6E7" w14:textId="77777777" w:rsidR="00552B76" w:rsidRDefault="00552B76" w:rsidP="00552B76">
            <w:pPr>
              <w:pStyle w:val="NormalWeb"/>
              <w:numPr>
                <w:ilvl w:val="0"/>
                <w:numId w:val="43"/>
              </w:numPr>
              <w:spacing w:before="100" w:beforeAutospacing="1" w:after="100" w:afterAutospacing="1"/>
            </w:pPr>
            <w:r>
              <w:rPr>
                <w:rStyle w:val="Strong"/>
              </w:rPr>
              <w:t>Independent Writing (10 minutes):</w:t>
            </w:r>
          </w:p>
          <w:p w14:paraId="011A1905" w14:textId="77777777" w:rsidR="00552B76" w:rsidRDefault="00552B76" w:rsidP="00552B76">
            <w:pPr>
              <w:numPr>
                <w:ilvl w:val="1"/>
                <w:numId w:val="43"/>
              </w:numPr>
              <w:spacing w:before="100" w:beforeAutospacing="1" w:after="100" w:afterAutospacing="1"/>
            </w:pPr>
            <w:r>
              <w:t>Students will write their own paragraph about what they did this morning to get ready for school.</w:t>
            </w:r>
          </w:p>
          <w:p w14:paraId="613E73E9" w14:textId="77777777" w:rsidR="00552B76" w:rsidRDefault="00552B76" w:rsidP="00552B76">
            <w:pPr>
              <w:numPr>
                <w:ilvl w:val="1"/>
                <w:numId w:val="43"/>
              </w:numPr>
              <w:spacing w:before="100" w:beforeAutospacing="1" w:after="100" w:afterAutospacing="1"/>
            </w:pPr>
            <w:r>
              <w:t>Encourage them to write complete sentences with proper grammar, spelling, and punctuation.</w:t>
            </w:r>
          </w:p>
          <w:p w14:paraId="33F19A19" w14:textId="77777777" w:rsidR="00552B76" w:rsidRDefault="00552B76" w:rsidP="00552B76">
            <w:pPr>
              <w:pStyle w:val="NormalWeb"/>
              <w:numPr>
                <w:ilvl w:val="0"/>
                <w:numId w:val="43"/>
              </w:numPr>
              <w:spacing w:before="100" w:beforeAutospacing="1" w:after="100" w:afterAutospacing="1"/>
            </w:pPr>
            <w:r>
              <w:rPr>
                <w:rStyle w:val="Strong"/>
              </w:rPr>
              <w:t>Peer Proofreading (10 minutes):</w:t>
            </w:r>
          </w:p>
          <w:p w14:paraId="56B177F7" w14:textId="77777777" w:rsidR="00552B76" w:rsidRDefault="00552B76" w:rsidP="00552B76">
            <w:pPr>
              <w:numPr>
                <w:ilvl w:val="1"/>
                <w:numId w:val="43"/>
              </w:numPr>
              <w:spacing w:before="100" w:beforeAutospacing="1" w:after="100" w:afterAutospacing="1"/>
            </w:pPr>
            <w:r>
              <w:t>Pair students and have them exchange paragraphs.</w:t>
            </w:r>
          </w:p>
          <w:p w14:paraId="7154121F" w14:textId="77777777" w:rsidR="00552B76" w:rsidRDefault="00552B76" w:rsidP="00552B76">
            <w:pPr>
              <w:numPr>
                <w:ilvl w:val="1"/>
                <w:numId w:val="43"/>
              </w:numPr>
              <w:spacing w:before="100" w:beforeAutospacing="1" w:after="100" w:afterAutospacing="1"/>
            </w:pPr>
            <w:r>
              <w:t>Use a checklist to guide their corrections:</w:t>
            </w:r>
          </w:p>
          <w:p w14:paraId="414835D5" w14:textId="77777777" w:rsidR="00552B76" w:rsidRDefault="00552B76" w:rsidP="00552B76">
            <w:pPr>
              <w:numPr>
                <w:ilvl w:val="2"/>
                <w:numId w:val="43"/>
              </w:numPr>
              <w:spacing w:before="100" w:beforeAutospacing="1" w:after="100" w:afterAutospacing="1"/>
            </w:pPr>
            <w:r>
              <w:t>Does it have complete sentences?</w:t>
            </w:r>
          </w:p>
          <w:p w14:paraId="0A460EEA" w14:textId="77777777" w:rsidR="00552B76" w:rsidRDefault="00552B76" w:rsidP="00552B76">
            <w:pPr>
              <w:numPr>
                <w:ilvl w:val="2"/>
                <w:numId w:val="43"/>
              </w:numPr>
              <w:spacing w:before="100" w:beforeAutospacing="1" w:after="100" w:afterAutospacing="1"/>
            </w:pPr>
            <w:r>
              <w:t xml:space="preserve">Is grammar and </w:t>
            </w:r>
            <w:proofErr w:type="gramStart"/>
            <w:r>
              <w:t>spelling</w:t>
            </w:r>
            <w:proofErr w:type="gramEnd"/>
            <w:r>
              <w:t xml:space="preserve"> correct?</w:t>
            </w:r>
          </w:p>
          <w:p w14:paraId="3CB6D504" w14:textId="77777777" w:rsidR="00552B76" w:rsidRDefault="00552B76" w:rsidP="00552B76">
            <w:pPr>
              <w:numPr>
                <w:ilvl w:val="2"/>
                <w:numId w:val="43"/>
              </w:numPr>
              <w:spacing w:before="100" w:beforeAutospacing="1" w:after="100" w:afterAutospacing="1"/>
            </w:pPr>
            <w:r>
              <w:t>Does it make sense as a complete paragraph?</w:t>
            </w:r>
          </w:p>
          <w:p w14:paraId="4D16C229" w14:textId="77777777" w:rsidR="00552B76" w:rsidRDefault="00552B76" w:rsidP="00552B76">
            <w:pPr>
              <w:pStyle w:val="NormalWeb"/>
              <w:numPr>
                <w:ilvl w:val="0"/>
                <w:numId w:val="43"/>
              </w:numPr>
              <w:spacing w:before="100" w:beforeAutospacing="1" w:after="100" w:afterAutospacing="1"/>
            </w:pPr>
            <w:r>
              <w:rPr>
                <w:rStyle w:val="Strong"/>
              </w:rPr>
              <w:t>Feedback and Discussion (5 minutes):</w:t>
            </w:r>
          </w:p>
          <w:p w14:paraId="7D237236" w14:textId="77777777" w:rsidR="00552B76" w:rsidRDefault="00552B76" w:rsidP="00552B76">
            <w:pPr>
              <w:numPr>
                <w:ilvl w:val="1"/>
                <w:numId w:val="43"/>
              </w:numPr>
              <w:spacing w:before="100" w:beforeAutospacing="1" w:after="100" w:afterAutospacing="1"/>
            </w:pPr>
            <w:r>
              <w:t>Have students explain their corrections to their partner using academic language (e.g., “I noticed this word is misspelled and corrected it to…”).</w:t>
            </w:r>
          </w:p>
          <w:p w14:paraId="53E18138" w14:textId="77777777" w:rsidR="00552B76" w:rsidRDefault="00552B76" w:rsidP="00552B76">
            <w:pPr>
              <w:numPr>
                <w:ilvl w:val="1"/>
                <w:numId w:val="43"/>
              </w:numPr>
              <w:spacing w:before="100" w:beforeAutospacing="1" w:after="100" w:afterAutospacing="1"/>
            </w:pPr>
            <w:r>
              <w:t>Discuss common errors as a class and how to avoid them.</w:t>
            </w:r>
          </w:p>
          <w:p w14:paraId="0D272813" w14:textId="77777777" w:rsidR="00552B76" w:rsidRDefault="00552B76" w:rsidP="00552B76">
            <w:pPr>
              <w:pStyle w:val="NormalWeb"/>
              <w:numPr>
                <w:ilvl w:val="0"/>
                <w:numId w:val="43"/>
              </w:numPr>
              <w:spacing w:before="100" w:beforeAutospacing="1" w:after="100" w:afterAutospacing="1"/>
            </w:pPr>
            <w:r>
              <w:rPr>
                <w:rStyle w:val="Strong"/>
              </w:rPr>
              <w:t>Closing (5 minutes):</w:t>
            </w:r>
          </w:p>
          <w:p w14:paraId="32391581" w14:textId="77777777" w:rsidR="00552B76" w:rsidRDefault="00552B76" w:rsidP="00552B76">
            <w:pPr>
              <w:numPr>
                <w:ilvl w:val="1"/>
                <w:numId w:val="43"/>
              </w:numPr>
              <w:spacing w:before="100" w:beforeAutospacing="1" w:after="100" w:afterAutospacing="1"/>
            </w:pPr>
            <w:r>
              <w:t>Summarize the key steps in proofreading and editing.</w:t>
            </w:r>
          </w:p>
          <w:p w14:paraId="36C237FE" w14:textId="1DC6CBDD" w:rsidR="00552B76" w:rsidRPr="00552B76" w:rsidRDefault="00552B76" w:rsidP="00552B76">
            <w:pPr>
              <w:numPr>
                <w:ilvl w:val="1"/>
                <w:numId w:val="43"/>
              </w:numPr>
              <w:spacing w:before="100" w:beforeAutospacing="1" w:after="100" w:afterAutospacing="1"/>
            </w:pPr>
            <w:r>
              <w:lastRenderedPageBreak/>
              <w:t>Reinforce the importance of checking for mistakes in writing.</w:t>
            </w: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Pr="00643925" w:rsidRDefault="4F4AEBB4" w:rsidP="4F4AEBB4">
            <w:pPr>
              <w:pStyle w:val="Default"/>
              <w:rPr>
                <w:sz w:val="22"/>
                <w:szCs w:val="22"/>
              </w:rPr>
            </w:pPr>
            <w:r w:rsidRPr="00643925">
              <w:rPr>
                <w:sz w:val="22"/>
                <w:szCs w:val="22"/>
              </w:rPr>
              <w:t xml:space="preserve">Formative assessment strategies, including any modifications for </w:t>
            </w:r>
            <w:proofErr w:type="gramStart"/>
            <w:r w:rsidRPr="00643925">
              <w:rPr>
                <w:sz w:val="22"/>
                <w:szCs w:val="22"/>
              </w:rPr>
              <w:t>particular students</w:t>
            </w:r>
            <w:proofErr w:type="gramEnd"/>
            <w:r w:rsidRPr="00643925">
              <w:rPr>
                <w:sz w:val="22"/>
                <w:szCs w:val="22"/>
              </w:rPr>
              <w:t>.  (Attach a rubric or criteria list).</w:t>
            </w:r>
          </w:p>
          <w:p w14:paraId="02D25DFC" w14:textId="77777777" w:rsidR="00814040" w:rsidRPr="00643925" w:rsidRDefault="00814040" w:rsidP="00814040">
            <w:pPr>
              <w:pStyle w:val="NormalWeb"/>
              <w:rPr>
                <w:sz w:val="22"/>
                <w:szCs w:val="22"/>
              </w:rPr>
            </w:pPr>
            <w:r w:rsidRPr="00643925">
              <w:rPr>
                <w:rStyle w:val="Strong"/>
                <w:sz w:val="22"/>
                <w:szCs w:val="22"/>
              </w:rPr>
              <w:t>Formative Assessments</w:t>
            </w:r>
            <w:r w:rsidRPr="00643925">
              <w:rPr>
                <w:sz w:val="22"/>
                <w:szCs w:val="22"/>
              </w:rPr>
              <w:t>:</w:t>
            </w:r>
          </w:p>
          <w:p w14:paraId="5B6C4617" w14:textId="77777777" w:rsidR="00814040" w:rsidRPr="00643925" w:rsidRDefault="00814040" w:rsidP="00814040">
            <w:pPr>
              <w:numPr>
                <w:ilvl w:val="0"/>
                <w:numId w:val="34"/>
              </w:numPr>
              <w:spacing w:before="100" w:beforeAutospacing="1" w:after="100" w:afterAutospacing="1"/>
              <w:rPr>
                <w:sz w:val="22"/>
                <w:szCs w:val="22"/>
              </w:rPr>
            </w:pPr>
            <w:r w:rsidRPr="00643925">
              <w:rPr>
                <w:sz w:val="22"/>
                <w:szCs w:val="22"/>
              </w:rPr>
              <w:t>Observation during group activity (Are students engaged? Are they collaborating and using vocabulary correctly?).</w:t>
            </w:r>
          </w:p>
          <w:p w14:paraId="63C9CD60" w14:textId="77777777" w:rsidR="00814040" w:rsidRPr="00643925" w:rsidRDefault="00814040" w:rsidP="00814040">
            <w:pPr>
              <w:numPr>
                <w:ilvl w:val="0"/>
                <w:numId w:val="34"/>
              </w:numPr>
              <w:spacing w:before="100" w:beforeAutospacing="1" w:after="100" w:afterAutospacing="1"/>
              <w:rPr>
                <w:sz w:val="22"/>
                <w:szCs w:val="22"/>
              </w:rPr>
            </w:pPr>
            <w:r w:rsidRPr="00643925">
              <w:rPr>
                <w:sz w:val="22"/>
                <w:szCs w:val="22"/>
              </w:rPr>
              <w:t>Group presentations (Did students accurately define and apply the word?).</w:t>
            </w:r>
          </w:p>
          <w:p w14:paraId="4FD8D7BB" w14:textId="77777777" w:rsidR="00814040" w:rsidRPr="00643925" w:rsidRDefault="00814040" w:rsidP="00814040">
            <w:pPr>
              <w:pStyle w:val="NormalWeb"/>
              <w:rPr>
                <w:sz w:val="22"/>
                <w:szCs w:val="22"/>
              </w:rPr>
            </w:pPr>
            <w:r w:rsidRPr="00643925">
              <w:rPr>
                <w:rStyle w:val="Strong"/>
                <w:sz w:val="22"/>
                <w:szCs w:val="22"/>
              </w:rPr>
              <w:t>Summative Assessment</w:t>
            </w:r>
            <w:r w:rsidRPr="00643925">
              <w:rPr>
                <w:sz w:val="22"/>
                <w:szCs w:val="22"/>
              </w:rPr>
              <w:t>:</w:t>
            </w:r>
          </w:p>
          <w:p w14:paraId="1F6B8FDA" w14:textId="660F272A" w:rsidR="00A61CB1" w:rsidRPr="00643925" w:rsidRDefault="00814040" w:rsidP="00814040">
            <w:pPr>
              <w:numPr>
                <w:ilvl w:val="0"/>
                <w:numId w:val="34"/>
              </w:numPr>
              <w:spacing w:before="100" w:beforeAutospacing="1" w:after="100" w:afterAutospacing="1"/>
              <w:rPr>
                <w:sz w:val="22"/>
                <w:szCs w:val="22"/>
              </w:rPr>
            </w:pPr>
            <w:r w:rsidRPr="00643925">
              <w:rPr>
                <w:sz w:val="22"/>
                <w:szCs w:val="22"/>
              </w:rPr>
              <w:t>Completed "Word Webs"</w:t>
            </w:r>
            <w:r w:rsidR="00643925">
              <w:rPr>
                <w:sz w:val="22"/>
                <w:szCs w:val="22"/>
              </w:rPr>
              <w:t xml:space="preserve"> worksheet</w:t>
            </w:r>
            <w:r w:rsidRPr="00643925">
              <w:rPr>
                <w:sz w:val="22"/>
                <w:szCs w:val="22"/>
              </w:rPr>
              <w:t xml:space="preserve"> graded for accuracy.</w:t>
            </w:r>
          </w:p>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06A1874D" w14:textId="6271C158" w:rsidR="00814040" w:rsidRPr="00643925" w:rsidRDefault="00814040" w:rsidP="00814040">
            <w:pPr>
              <w:pStyle w:val="ListParagraph"/>
              <w:numPr>
                <w:ilvl w:val="0"/>
                <w:numId w:val="34"/>
              </w:numPr>
              <w:rPr>
                <w:sz w:val="22"/>
                <w:szCs w:val="22"/>
              </w:rPr>
            </w:pPr>
            <w:r w:rsidRPr="00643925">
              <w:rPr>
                <w:sz w:val="22"/>
                <w:szCs w:val="22"/>
              </w:rPr>
              <w:t>Ask: “Which word was easiest to understand? Which was the hardest?”</w:t>
            </w:r>
            <w:r w:rsidR="00643925" w:rsidRPr="00643925">
              <w:rPr>
                <w:sz w:val="22"/>
                <w:szCs w:val="22"/>
              </w:rPr>
              <w:t xml:space="preserve"> </w:t>
            </w:r>
            <w:r w:rsidR="00643925" w:rsidRPr="00643925">
              <w:rPr>
                <w:b/>
                <w:bCs/>
                <w:sz w:val="22"/>
                <w:szCs w:val="22"/>
              </w:rPr>
              <w:t>(If time permits)</w:t>
            </w:r>
          </w:p>
          <w:p w14:paraId="7DD04287" w14:textId="77777777" w:rsidR="00814040" w:rsidRPr="00643925" w:rsidRDefault="00814040" w:rsidP="00814040">
            <w:pPr>
              <w:numPr>
                <w:ilvl w:val="0"/>
                <w:numId w:val="34"/>
              </w:numPr>
              <w:spacing w:before="100" w:beforeAutospacing="1" w:after="100" w:afterAutospacing="1"/>
              <w:rPr>
                <w:sz w:val="22"/>
                <w:szCs w:val="22"/>
              </w:rPr>
            </w:pPr>
            <w:r w:rsidRPr="00643925">
              <w:rPr>
                <w:sz w:val="22"/>
                <w:szCs w:val="22"/>
              </w:rPr>
              <w:t>Play a rapid-fire game: Teacher gives clues, and students shout out the word.</w:t>
            </w:r>
          </w:p>
          <w:p w14:paraId="458F39A9" w14:textId="602E96F5" w:rsidR="00A61CB1" w:rsidRPr="00643925" w:rsidRDefault="00814040" w:rsidP="00814040">
            <w:pPr>
              <w:numPr>
                <w:ilvl w:val="1"/>
                <w:numId w:val="34"/>
              </w:numPr>
              <w:spacing w:before="100" w:beforeAutospacing="1" w:after="100" w:afterAutospacing="1"/>
              <w:rPr>
                <w:sz w:val="22"/>
                <w:szCs w:val="22"/>
              </w:rPr>
            </w:pPr>
            <w:r w:rsidRPr="00643925">
              <w:rPr>
                <w:sz w:val="22"/>
                <w:szCs w:val="22"/>
              </w:rPr>
              <w:t>Example: “This word means to shape something—what is it?” (fashioned)</w:t>
            </w: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C24247" w:rsidRDefault="00172EB6" w:rsidP="00182BA0">
            <w:pPr>
              <w:rPr>
                <w:sz w:val="22"/>
                <w:szCs w:val="22"/>
              </w:rPr>
            </w:pPr>
            <w:r w:rsidRPr="00C24247">
              <w:rPr>
                <w:sz w:val="22"/>
                <w:szCs w:val="22"/>
              </w:rPr>
              <w:t>1. What was most effective about this lesson and how do you know?</w:t>
            </w:r>
          </w:p>
          <w:p w14:paraId="010DA3D4" w14:textId="77777777" w:rsidR="00172EB6" w:rsidRPr="00C24247" w:rsidRDefault="00172EB6" w:rsidP="00182BA0">
            <w:pPr>
              <w:rPr>
                <w:sz w:val="22"/>
                <w:szCs w:val="22"/>
              </w:rPr>
            </w:pPr>
          </w:p>
          <w:p w14:paraId="77EBE31D" w14:textId="2B9B5233" w:rsidR="00AC281C" w:rsidRPr="00C24247" w:rsidRDefault="00C24247" w:rsidP="00182BA0">
            <w:pPr>
              <w:rPr>
                <w:sz w:val="22"/>
                <w:szCs w:val="22"/>
              </w:rPr>
            </w:pPr>
            <w:r w:rsidRPr="00C24247">
              <w:rPr>
                <w:sz w:val="22"/>
                <w:szCs w:val="22"/>
              </w:rPr>
              <w:t>The collaborative "Word Webs" activity effectively engaged students in understanding vocabulary through multiple modalities (definitions, examples, visuals). The group presentations demonstrated students' ability to explain and contextualize new vocabulary, showing understanding.</w:t>
            </w:r>
          </w:p>
          <w:p w14:paraId="413D2C08" w14:textId="77777777" w:rsidR="00C24247" w:rsidRPr="00C24247" w:rsidRDefault="00C24247" w:rsidP="00182BA0">
            <w:pPr>
              <w:rPr>
                <w:sz w:val="22"/>
                <w:szCs w:val="22"/>
              </w:rPr>
            </w:pPr>
          </w:p>
          <w:p w14:paraId="13B38283" w14:textId="77777777" w:rsidR="00172EB6" w:rsidRPr="00C24247" w:rsidRDefault="00172EB6" w:rsidP="00182BA0">
            <w:pPr>
              <w:rPr>
                <w:color w:val="00B050"/>
                <w:sz w:val="22"/>
                <w:szCs w:val="22"/>
              </w:rPr>
            </w:pPr>
            <w:r w:rsidRPr="00C24247">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Pr="00C24247" w:rsidRDefault="00172EB6" w:rsidP="00182BA0">
            <w:pPr>
              <w:rPr>
                <w:sz w:val="22"/>
                <w:szCs w:val="22"/>
              </w:rPr>
            </w:pPr>
          </w:p>
          <w:p w14:paraId="2F74B72A" w14:textId="31714020" w:rsidR="00AC281C" w:rsidRPr="00C24247" w:rsidRDefault="00C24247" w:rsidP="00182BA0">
            <w:pPr>
              <w:rPr>
                <w:sz w:val="22"/>
                <w:szCs w:val="22"/>
              </w:rPr>
            </w:pPr>
            <w:r w:rsidRPr="00C24247">
              <w:rPr>
                <w:sz w:val="22"/>
                <w:szCs w:val="22"/>
              </w:rPr>
              <w:t>I’d provide additional scaffolding for struggling students by pre-teaching complex vocabulary. For advanced learners, I would include a task requiring them to connect words to broader themes in the story.</w:t>
            </w:r>
          </w:p>
          <w:p w14:paraId="3E2BD756" w14:textId="77777777" w:rsidR="00C24247" w:rsidRPr="00C24247" w:rsidRDefault="00C24247" w:rsidP="00182BA0">
            <w:pPr>
              <w:rPr>
                <w:sz w:val="22"/>
                <w:szCs w:val="22"/>
              </w:rPr>
            </w:pPr>
          </w:p>
          <w:p w14:paraId="42D849EC" w14:textId="77777777" w:rsidR="00172EB6" w:rsidRPr="00C24247" w:rsidRDefault="00172EB6" w:rsidP="00182BA0">
            <w:pPr>
              <w:rPr>
                <w:sz w:val="22"/>
                <w:szCs w:val="22"/>
              </w:rPr>
            </w:pPr>
            <w:r w:rsidRPr="00C24247">
              <w:rPr>
                <w:sz w:val="22"/>
                <w:szCs w:val="22"/>
              </w:rPr>
              <w:t xml:space="preserve">3. How did </w:t>
            </w:r>
            <w:proofErr w:type="gramStart"/>
            <w:r w:rsidRPr="00C24247">
              <w:rPr>
                <w:sz w:val="22"/>
                <w:szCs w:val="22"/>
              </w:rPr>
              <w:t>your</w:t>
            </w:r>
            <w:proofErr w:type="gramEnd"/>
            <w:r w:rsidRPr="00C24247">
              <w:rPr>
                <w:sz w:val="22"/>
                <w:szCs w:val="22"/>
              </w:rPr>
              <w:t xml:space="preserve"> questioning and/or feedback during instruction build understanding of key concepts, related skills, higher level thinking and student discourse? How do you know?</w:t>
            </w:r>
          </w:p>
          <w:p w14:paraId="7E98CC01" w14:textId="77777777" w:rsidR="00172EB6" w:rsidRPr="00C24247" w:rsidRDefault="00172EB6" w:rsidP="00182BA0">
            <w:pPr>
              <w:rPr>
                <w:sz w:val="22"/>
                <w:szCs w:val="22"/>
              </w:rPr>
            </w:pPr>
          </w:p>
          <w:p w14:paraId="2BA381D4" w14:textId="4AAB14DE" w:rsidR="00AC281C" w:rsidRPr="00C24247" w:rsidRDefault="00C24247" w:rsidP="00182BA0">
            <w:pPr>
              <w:rPr>
                <w:sz w:val="22"/>
                <w:szCs w:val="22"/>
              </w:rPr>
            </w:pPr>
            <w:r w:rsidRPr="00C24247">
              <w:rPr>
                <w:sz w:val="22"/>
                <w:szCs w:val="22"/>
              </w:rPr>
              <w:t>Questions such as "Which word might describe someone resourceful?" helped students relate vocabulary to real-world scenarios. Feedback during peer proofreading promoted self-correction and reinforced grammar skills.</w:t>
            </w:r>
          </w:p>
          <w:p w14:paraId="49026210" w14:textId="77777777" w:rsidR="00C24247" w:rsidRPr="00C24247" w:rsidRDefault="00C24247" w:rsidP="00182BA0">
            <w:pPr>
              <w:rPr>
                <w:sz w:val="22"/>
                <w:szCs w:val="22"/>
              </w:rPr>
            </w:pPr>
          </w:p>
          <w:p w14:paraId="46D74A6F" w14:textId="77777777" w:rsidR="00172EB6" w:rsidRPr="00C24247" w:rsidRDefault="00172EB6" w:rsidP="00182BA0">
            <w:pPr>
              <w:rPr>
                <w:sz w:val="22"/>
                <w:szCs w:val="22"/>
              </w:rPr>
            </w:pPr>
            <w:r w:rsidRPr="00C24247">
              <w:rPr>
                <w:sz w:val="22"/>
                <w:szCs w:val="22"/>
              </w:rPr>
              <w:t xml:space="preserve">4. Based on your responses above (#1-3), how would formal/informal assessment data from the lesson inform the changes you would make in the next lesson in this series?  </w:t>
            </w:r>
          </w:p>
          <w:p w14:paraId="3AB86501" w14:textId="77777777" w:rsidR="00AC281C" w:rsidRPr="00C24247" w:rsidRDefault="00AC281C" w:rsidP="00182BA0">
            <w:pPr>
              <w:rPr>
                <w:sz w:val="22"/>
                <w:szCs w:val="22"/>
              </w:rPr>
            </w:pPr>
          </w:p>
          <w:p w14:paraId="1B0D4C3E" w14:textId="7F553188" w:rsidR="00172EB6" w:rsidRPr="00C24247" w:rsidRDefault="00C24247" w:rsidP="00182BA0">
            <w:pPr>
              <w:rPr>
                <w:sz w:val="22"/>
                <w:szCs w:val="22"/>
              </w:rPr>
            </w:pPr>
            <w:r w:rsidRPr="00C24247">
              <w:rPr>
                <w:sz w:val="22"/>
                <w:szCs w:val="22"/>
              </w:rPr>
              <w:t>Data from the "Word Webs" presentations would guide a follow-up lesson to revisit any misunderstood words. Peer-editing results could inform a focused grammar mini-lesson.</w:t>
            </w:r>
          </w:p>
          <w:p w14:paraId="7DF26CCB" w14:textId="77777777" w:rsidR="00C24247" w:rsidRPr="00C24247" w:rsidRDefault="00C24247" w:rsidP="00182BA0">
            <w:pPr>
              <w:rPr>
                <w:sz w:val="22"/>
                <w:szCs w:val="22"/>
              </w:rPr>
            </w:pPr>
          </w:p>
          <w:p w14:paraId="5605F205" w14:textId="77777777" w:rsidR="00172EB6" w:rsidRPr="00C24247" w:rsidRDefault="00172EB6" w:rsidP="00F64C4C">
            <w:pPr>
              <w:rPr>
                <w:sz w:val="22"/>
                <w:szCs w:val="22"/>
              </w:rPr>
            </w:pPr>
            <w:r w:rsidRPr="00C24247">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Pr="00C24247" w:rsidRDefault="00AC281C" w:rsidP="00F64C4C">
            <w:pPr>
              <w:rPr>
                <w:sz w:val="22"/>
                <w:szCs w:val="22"/>
              </w:rPr>
            </w:pPr>
          </w:p>
          <w:p w14:paraId="7C7253D1" w14:textId="61FAE9D7" w:rsidR="00AC281C" w:rsidRPr="00C24247" w:rsidRDefault="00C24247" w:rsidP="00F64C4C">
            <w:pPr>
              <w:rPr>
                <w:sz w:val="22"/>
                <w:szCs w:val="22"/>
              </w:rPr>
            </w:pPr>
            <w:r w:rsidRPr="00C24247">
              <w:rPr>
                <w:sz w:val="22"/>
                <w:szCs w:val="22"/>
              </w:rPr>
              <w:lastRenderedPageBreak/>
              <w:t>Students collaborated respectfully in groups, discussing and presenting their ideas. The use of diverse strategies encouraged all learners to participate and share perspectives.</w:t>
            </w: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140F8811" w:rsidR="002B4C53" w:rsidRPr="002A4419" w:rsidRDefault="002B4C53" w:rsidP="00A65332">
            <w:pPr>
              <w:tabs>
                <w:tab w:val="left" w:pos="465"/>
                <w:tab w:val="center" w:pos="2889"/>
              </w:tabs>
              <w:ind w:right="-3798"/>
              <w:rPr>
                <w:sz w:val="22"/>
                <w:szCs w:val="22"/>
              </w:rPr>
            </w:pPr>
            <w:r>
              <w:rPr>
                <w:sz w:val="22"/>
                <w:szCs w:val="22"/>
              </w:rPr>
              <w:t xml:space="preserve">      </w:t>
            </w:r>
            <w:r w:rsidR="00065E22">
              <w:rPr>
                <w:sz w:val="22"/>
                <w:szCs w:val="22"/>
              </w:rPr>
              <w:t xml:space="preserve">  12/2/24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379D1B19" w:rsidR="00A65332" w:rsidRPr="002A4419" w:rsidRDefault="00065E22" w:rsidP="002B4C53">
            <w:pPr>
              <w:jc w:val="center"/>
              <w:rPr>
                <w:sz w:val="22"/>
                <w:szCs w:val="22"/>
              </w:rPr>
            </w:pPr>
            <w:r>
              <w:rPr>
                <w:sz w:val="22"/>
                <w:szCs w:val="22"/>
              </w:rPr>
              <w:t>Mathematics – Dividing Decimals by 10, 100, and 1,000</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6984D0D5" w:rsidR="00015697" w:rsidRPr="002B4C53" w:rsidRDefault="00065E22" w:rsidP="00182BA0">
            <w:pPr>
              <w:keepNext/>
              <w:numPr>
                <w:ilvl w:val="0"/>
                <w:numId w:val="25"/>
              </w:numPr>
              <w:outlineLvl w:val="0"/>
              <w:rPr>
                <w:rFonts w:eastAsia="Times"/>
                <w:bCs/>
                <w:sz w:val="22"/>
                <w:szCs w:val="22"/>
              </w:rPr>
            </w:pPr>
            <w:r w:rsidRPr="00065E22">
              <w:rPr>
                <w:rFonts w:eastAsia="Times"/>
                <w:bCs/>
                <w:sz w:val="22"/>
                <w:szCs w:val="22"/>
              </w:rPr>
              <w:t>5.NBT.7 – Add, subtract, multiply, and divide decimals to hundredths.</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5ADD8AA9" w:rsidR="002B4C53" w:rsidRPr="002A4419" w:rsidRDefault="00065E22" w:rsidP="00FA27EF">
            <w:pPr>
              <w:keepNext/>
              <w:numPr>
                <w:ilvl w:val="0"/>
                <w:numId w:val="26"/>
              </w:numPr>
              <w:outlineLvl w:val="0"/>
              <w:rPr>
                <w:rFonts w:eastAsia="Times"/>
                <w:bCs/>
                <w:sz w:val="22"/>
                <w:szCs w:val="22"/>
              </w:rPr>
            </w:pPr>
            <w:r w:rsidRPr="00065E22">
              <w:rPr>
                <w:rFonts w:eastAsia="Times"/>
                <w:bCs/>
                <w:sz w:val="22"/>
                <w:szCs w:val="22"/>
              </w:rPr>
              <w:t>ELD.PI.5.1 – Engage in collaborative discussions, building on ideas and expressing their own clearly.</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241776F6" w:rsidR="00015697" w:rsidRPr="00015697" w:rsidRDefault="00065E22" w:rsidP="00FA27EF">
            <w:pPr>
              <w:pStyle w:val="ListParagraph"/>
              <w:keepNext/>
              <w:numPr>
                <w:ilvl w:val="0"/>
                <w:numId w:val="27"/>
              </w:numPr>
              <w:outlineLvl w:val="0"/>
              <w:rPr>
                <w:rFonts w:eastAsia="Times"/>
                <w:bCs/>
                <w:sz w:val="22"/>
                <w:szCs w:val="22"/>
              </w:rPr>
            </w:pPr>
            <w:r>
              <w:rPr>
                <w:rFonts w:eastAsia="Times"/>
                <w:bCs/>
                <w:sz w:val="22"/>
                <w:szCs w:val="22"/>
              </w:rPr>
              <w:t xml:space="preserve">By the end of the lesson, </w:t>
            </w:r>
            <w:r>
              <w:t>gi</w:t>
            </w:r>
            <w:r w:rsidRPr="00065E22">
              <w:rPr>
                <w:rFonts w:eastAsia="Times"/>
                <w:bCs/>
                <w:sz w:val="22"/>
                <w:szCs w:val="22"/>
              </w:rPr>
              <w:t xml:space="preserve">ven the note’s worksheet on dividing decimals, students will </w:t>
            </w:r>
            <w:r>
              <w:rPr>
                <w:rFonts w:eastAsia="Times"/>
                <w:bCs/>
                <w:sz w:val="22"/>
                <w:szCs w:val="22"/>
              </w:rPr>
              <w:t xml:space="preserve">be able to </w:t>
            </w:r>
            <w:r w:rsidRPr="00065E22">
              <w:rPr>
                <w:rFonts w:eastAsia="Times"/>
                <w:bCs/>
                <w:sz w:val="22"/>
                <w:szCs w:val="22"/>
              </w:rPr>
              <w:t xml:space="preserve">understand how to divide decimals by 10, 100, or 1,000 and demonstrate mastery by completing an IXL assessment with at least </w:t>
            </w:r>
            <w:r>
              <w:rPr>
                <w:rFonts w:eastAsia="Times"/>
                <w:bCs/>
                <w:sz w:val="22"/>
                <w:szCs w:val="22"/>
              </w:rPr>
              <w:t>70</w:t>
            </w:r>
            <w:r w:rsidRPr="00065E22">
              <w:rPr>
                <w:rFonts w:eastAsia="Times"/>
                <w:bCs/>
                <w:sz w:val="22"/>
                <w:szCs w:val="22"/>
              </w:rPr>
              <w:t>% accuracy.</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30F9725A" w:rsidR="00015697" w:rsidRPr="00FA27EF" w:rsidRDefault="00065E22" w:rsidP="00192588">
            <w:pPr>
              <w:pStyle w:val="ListParagraph"/>
              <w:numPr>
                <w:ilvl w:val="0"/>
                <w:numId w:val="27"/>
              </w:numPr>
              <w:rPr>
                <w:sz w:val="22"/>
                <w:szCs w:val="22"/>
              </w:rPr>
            </w:pPr>
            <w:r w:rsidRPr="00065E22">
              <w:rPr>
                <w:sz w:val="22"/>
                <w:szCs w:val="22"/>
              </w:rPr>
              <w:t xml:space="preserve">Students will define key terms (dividend, divisor, quotient) and explain the process of dividing decimals using the notes </w:t>
            </w:r>
            <w:r>
              <w:rPr>
                <w:sz w:val="22"/>
                <w:szCs w:val="22"/>
              </w:rPr>
              <w:t>worksheet during the activity.</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71A600EF" w:rsidR="000119A4" w:rsidRDefault="000119A4" w:rsidP="00182BA0">
            <w:pPr>
              <w:rPr>
                <w:sz w:val="21"/>
                <w:szCs w:val="21"/>
                <w:shd w:val="clear" w:color="auto" w:fill="FFFFFF"/>
              </w:rPr>
            </w:pPr>
            <w:r>
              <w:rPr>
                <w:sz w:val="21"/>
                <w:szCs w:val="21"/>
                <w:shd w:val="clear" w:color="auto" w:fill="FFFFFF"/>
              </w:rPr>
              <w:t xml:space="preserve">Language Function: </w:t>
            </w:r>
            <w:r w:rsidR="00065E22" w:rsidRPr="00065E22">
              <w:rPr>
                <w:sz w:val="21"/>
                <w:szCs w:val="21"/>
                <w:shd w:val="clear" w:color="auto" w:fill="FFFFFF"/>
              </w:rPr>
              <w:t>Analyze and explain the steps in dividing decimals.</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3576792B"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065E22" w:rsidRPr="00065E22">
              <w:rPr>
                <w:sz w:val="21"/>
                <w:szCs w:val="21"/>
                <w:shd w:val="clear" w:color="auto" w:fill="FFFFFF"/>
              </w:rPr>
              <w:t>Dividend, Divisor, Quotient, Decimal Point.</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5DCD1F11" w:rsidR="000119A4" w:rsidRDefault="000119A4" w:rsidP="00182BA0">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065E22" w:rsidRPr="00065E22">
              <w:rPr>
                <w:sz w:val="21"/>
                <w:szCs w:val="21"/>
                <w:shd w:val="clear" w:color="auto" w:fill="FFFFFF"/>
              </w:rPr>
              <w:t>Writing about steps in dividing decimals and discussing answers in pairs.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0377DB37" w14:textId="1F096C8E" w:rsidR="00867AD5" w:rsidRPr="002A4419" w:rsidRDefault="000119A4" w:rsidP="00815982">
            <w:pPr>
              <w:rPr>
                <w:sz w:val="22"/>
                <w:szCs w:val="22"/>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065E22">
              <w:t>U</w:t>
            </w:r>
            <w:r w:rsidR="00065E22" w:rsidRPr="00065E22">
              <w:rPr>
                <w:sz w:val="21"/>
                <w:szCs w:val="21"/>
                <w:shd w:val="clear" w:color="auto" w:fill="FFFFFF"/>
              </w:rPr>
              <w:t>se of mathematical symbols and equations (e.g., ÷, =).</w:t>
            </w: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54454A6E" w14:textId="77777777" w:rsidR="00065E22" w:rsidRDefault="00065E22" w:rsidP="00065E22">
            <w:pPr>
              <w:numPr>
                <w:ilvl w:val="0"/>
                <w:numId w:val="28"/>
              </w:numPr>
              <w:spacing w:before="100" w:beforeAutospacing="1" w:after="100" w:afterAutospacing="1"/>
            </w:pPr>
            <w:r>
              <w:t>Pair ELL students with peers for collaborative work.</w:t>
            </w:r>
          </w:p>
          <w:p w14:paraId="01453A5A" w14:textId="4ED9F99B" w:rsidR="00065E22" w:rsidRDefault="00065E22" w:rsidP="00065E22">
            <w:pPr>
              <w:numPr>
                <w:ilvl w:val="0"/>
                <w:numId w:val="28"/>
              </w:numPr>
              <w:spacing w:before="100" w:beforeAutospacing="1" w:after="100" w:afterAutospacing="1"/>
            </w:pPr>
            <w:r>
              <w:t>Use sentence stems for students struggling with language (e.g., “The dividend is ____, so I need to move the decimal ____ places to the left”).</w:t>
            </w:r>
          </w:p>
          <w:p w14:paraId="55BACF0A" w14:textId="1B499DAE" w:rsidR="002B4C53" w:rsidRPr="00065E22" w:rsidRDefault="00065E22" w:rsidP="00065E22">
            <w:pPr>
              <w:numPr>
                <w:ilvl w:val="0"/>
                <w:numId w:val="28"/>
              </w:numPr>
              <w:spacing w:before="100" w:beforeAutospacing="1" w:after="100" w:afterAutospacing="1"/>
            </w:pPr>
            <w:r>
              <w:t>Provide manipulatives for students with difficulty performing manual operations.</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4D5C92" w:rsidRDefault="00421ECE" w:rsidP="00421ECE">
            <w:pPr>
              <w:rPr>
                <w:i/>
                <w:sz w:val="22"/>
                <w:szCs w:val="22"/>
              </w:rPr>
            </w:pPr>
            <w:r>
              <w:rPr>
                <w:sz w:val="22"/>
                <w:szCs w:val="22"/>
              </w:rPr>
              <w:t>List</w:t>
            </w:r>
            <w:r w:rsidRPr="00B11065">
              <w:rPr>
                <w:sz w:val="22"/>
                <w:szCs w:val="22"/>
              </w:rPr>
              <w:t xml:space="preserve"> </w:t>
            </w:r>
            <w:r>
              <w:rPr>
                <w:sz w:val="22"/>
                <w:szCs w:val="22"/>
              </w:rPr>
              <w:t>the major steps</w:t>
            </w:r>
            <w:r w:rsidR="00DE0E36">
              <w:rPr>
                <w:sz w:val="22"/>
                <w:szCs w:val="22"/>
              </w:rPr>
              <w:t xml:space="preserve"> and key questions for </w:t>
            </w:r>
            <w:r>
              <w:rPr>
                <w:sz w:val="22"/>
                <w:szCs w:val="22"/>
              </w:rPr>
              <w:t xml:space="preserve">this lesson: </w:t>
            </w:r>
          </w:p>
          <w:p w14:paraId="6E65890B" w14:textId="77777777" w:rsidR="00065E22" w:rsidRDefault="00065E22" w:rsidP="00065E22">
            <w:pPr>
              <w:pStyle w:val="NormalWeb"/>
              <w:numPr>
                <w:ilvl w:val="0"/>
                <w:numId w:val="35"/>
              </w:numPr>
              <w:spacing w:before="100" w:beforeAutospacing="1" w:after="100" w:afterAutospacing="1"/>
            </w:pPr>
            <w:r>
              <w:rPr>
                <w:rStyle w:val="Strong"/>
              </w:rPr>
              <w:t>Introduction (5 minutes)</w:t>
            </w:r>
            <w:r>
              <w:t>:</w:t>
            </w:r>
          </w:p>
          <w:p w14:paraId="48476847" w14:textId="1BEF91A0" w:rsidR="00065E22" w:rsidRDefault="00065E22" w:rsidP="00065E22">
            <w:pPr>
              <w:numPr>
                <w:ilvl w:val="1"/>
                <w:numId w:val="35"/>
              </w:numPr>
              <w:spacing w:before="100" w:beforeAutospacing="1" w:after="100" w:afterAutospacing="1"/>
            </w:pPr>
            <w:r>
              <w:t>Briefly review key terms (dividend, divisor, quotient) using the notes worksheet</w:t>
            </w:r>
            <w:r w:rsidR="00776A02">
              <w:t xml:space="preserve"> presented on the projector.</w:t>
            </w:r>
          </w:p>
          <w:p w14:paraId="76783A3D" w14:textId="77777777" w:rsidR="00065E22" w:rsidRDefault="00065E22" w:rsidP="00065E22">
            <w:pPr>
              <w:numPr>
                <w:ilvl w:val="1"/>
                <w:numId w:val="35"/>
              </w:numPr>
              <w:spacing w:before="100" w:beforeAutospacing="1" w:after="100" w:afterAutospacing="1"/>
            </w:pPr>
            <w:r>
              <w:t>Pose a question: “What happens to a decimal when we divide by 10, 100, or 1,000?”</w:t>
            </w:r>
          </w:p>
          <w:p w14:paraId="7D5F3D2D" w14:textId="77777777" w:rsidR="00065E22" w:rsidRDefault="00065E22" w:rsidP="00065E22">
            <w:pPr>
              <w:pStyle w:val="NormalWeb"/>
              <w:numPr>
                <w:ilvl w:val="0"/>
                <w:numId w:val="35"/>
              </w:numPr>
              <w:spacing w:before="100" w:beforeAutospacing="1" w:after="100" w:afterAutospacing="1"/>
            </w:pPr>
            <w:r>
              <w:rPr>
                <w:rStyle w:val="Strong"/>
              </w:rPr>
              <w:t>Mini-Lesson (10 minutes)</w:t>
            </w:r>
            <w:r>
              <w:t>:</w:t>
            </w:r>
          </w:p>
          <w:p w14:paraId="49BAF3B0" w14:textId="77777777" w:rsidR="00065E22" w:rsidRDefault="00065E22" w:rsidP="00065E22">
            <w:pPr>
              <w:numPr>
                <w:ilvl w:val="1"/>
                <w:numId w:val="35"/>
              </w:numPr>
              <w:spacing w:before="100" w:beforeAutospacing="1" w:after="100" w:afterAutospacing="1"/>
            </w:pPr>
            <w:r>
              <w:t>Walk through examples on the worksheet. Explain how moving the decimal point corresponds to dividing by powers of 10.</w:t>
            </w:r>
          </w:p>
          <w:p w14:paraId="24238905" w14:textId="77777777" w:rsidR="00065E22" w:rsidRDefault="00065E22" w:rsidP="00065E22">
            <w:pPr>
              <w:numPr>
                <w:ilvl w:val="1"/>
                <w:numId w:val="35"/>
              </w:numPr>
              <w:spacing w:before="100" w:beforeAutospacing="1" w:after="100" w:afterAutospacing="1"/>
            </w:pPr>
            <w:r>
              <w:t>Highlight key points (e.g., “One zero means one place left”).</w:t>
            </w:r>
          </w:p>
          <w:p w14:paraId="024C55BE" w14:textId="77777777" w:rsidR="00065E22" w:rsidRDefault="00065E22" w:rsidP="00065E22">
            <w:pPr>
              <w:pStyle w:val="NormalWeb"/>
              <w:numPr>
                <w:ilvl w:val="0"/>
                <w:numId w:val="35"/>
              </w:numPr>
              <w:spacing w:before="100" w:beforeAutospacing="1" w:after="100" w:afterAutospacing="1"/>
            </w:pPr>
            <w:r>
              <w:rPr>
                <w:rStyle w:val="Strong"/>
              </w:rPr>
              <w:t>Video (5 minutes)</w:t>
            </w:r>
            <w:r>
              <w:t>:</w:t>
            </w:r>
          </w:p>
          <w:p w14:paraId="45821418" w14:textId="102FF50F" w:rsidR="00065E22" w:rsidRDefault="00065E22" w:rsidP="00065E22">
            <w:pPr>
              <w:numPr>
                <w:ilvl w:val="1"/>
                <w:numId w:val="35"/>
              </w:numPr>
              <w:spacing w:before="100" w:beforeAutospacing="1" w:after="100" w:afterAutospacing="1"/>
            </w:pPr>
            <w:r>
              <w:t xml:space="preserve">Watch a short instructional video: </w:t>
            </w:r>
            <w:hyperlink r:id="rId8" w:tgtFrame="_new" w:history="1">
              <w:r>
                <w:rPr>
                  <w:rStyle w:val="Hyperlink"/>
                </w:rPr>
                <w:t>Khan Academy: Dividing Decimals by Powers of 10</w:t>
              </w:r>
            </w:hyperlink>
            <w:r>
              <w:t>.</w:t>
            </w:r>
          </w:p>
          <w:p w14:paraId="2A49ADCC" w14:textId="77777777" w:rsidR="00065E22" w:rsidRDefault="00065E22" w:rsidP="00065E22">
            <w:pPr>
              <w:pStyle w:val="NormalWeb"/>
              <w:numPr>
                <w:ilvl w:val="0"/>
                <w:numId w:val="35"/>
              </w:numPr>
              <w:spacing w:before="100" w:beforeAutospacing="1" w:after="100" w:afterAutospacing="1"/>
            </w:pPr>
            <w:r>
              <w:rPr>
                <w:rStyle w:val="Strong"/>
              </w:rPr>
              <w:t>Guided Practice (10 minutes)</w:t>
            </w:r>
            <w:r>
              <w:t>:</w:t>
            </w:r>
          </w:p>
          <w:p w14:paraId="679D23C1" w14:textId="77777777" w:rsidR="00065E22" w:rsidRDefault="00065E22" w:rsidP="00065E22">
            <w:pPr>
              <w:numPr>
                <w:ilvl w:val="1"/>
                <w:numId w:val="35"/>
              </w:numPr>
              <w:spacing w:before="100" w:beforeAutospacing="1" w:after="100" w:afterAutospacing="1"/>
            </w:pPr>
            <w:r>
              <w:t>Complete the “Try These” section on the worksheet together. Call on volunteers to explain their answers.</w:t>
            </w:r>
          </w:p>
          <w:p w14:paraId="1271893E" w14:textId="77777777" w:rsidR="00065E22" w:rsidRDefault="00065E22" w:rsidP="00065E22">
            <w:pPr>
              <w:pStyle w:val="NormalWeb"/>
              <w:numPr>
                <w:ilvl w:val="0"/>
                <w:numId w:val="35"/>
              </w:numPr>
              <w:spacing w:before="100" w:beforeAutospacing="1" w:after="100" w:afterAutospacing="1"/>
            </w:pPr>
            <w:r>
              <w:rPr>
                <w:rStyle w:val="Strong"/>
              </w:rPr>
              <w:t>Independent Practice (20 minutes)</w:t>
            </w:r>
            <w:r>
              <w:t>:</w:t>
            </w:r>
          </w:p>
          <w:p w14:paraId="28AAD91B" w14:textId="77777777" w:rsidR="00065E22" w:rsidRDefault="00065E22" w:rsidP="00065E22">
            <w:pPr>
              <w:numPr>
                <w:ilvl w:val="1"/>
                <w:numId w:val="35"/>
              </w:numPr>
              <w:spacing w:before="100" w:beforeAutospacing="1" w:after="100" w:afterAutospacing="1"/>
            </w:pPr>
            <w:r>
              <w:lastRenderedPageBreak/>
              <w:t>Students will log into IXL and complete the assigned module on dividing decimals.</w:t>
            </w:r>
          </w:p>
          <w:p w14:paraId="775291F4" w14:textId="77777777" w:rsidR="00421ECE" w:rsidRDefault="00065E22" w:rsidP="00CC21B5">
            <w:pPr>
              <w:numPr>
                <w:ilvl w:val="1"/>
                <w:numId w:val="35"/>
              </w:numPr>
              <w:spacing w:before="100" w:beforeAutospacing="1" w:after="100" w:afterAutospacing="1"/>
            </w:pPr>
            <w:r>
              <w:t>Monitor progress and provide one-on-one support as needed.</w:t>
            </w:r>
          </w:p>
          <w:p w14:paraId="36C237FE" w14:textId="42BDDB4C" w:rsidR="00317931" w:rsidRPr="00CC21B5" w:rsidRDefault="00317931" w:rsidP="00317931">
            <w:pPr>
              <w:spacing w:before="100" w:beforeAutospacing="1" w:after="100" w:afterAutospacing="1"/>
            </w:pP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43EE395D" w14:textId="3EDF7BCB" w:rsidR="00CC21B5" w:rsidRPr="00CC21B5" w:rsidRDefault="00CC21B5" w:rsidP="00CC21B5">
            <w:pPr>
              <w:pStyle w:val="ListParagraph"/>
              <w:numPr>
                <w:ilvl w:val="0"/>
                <w:numId w:val="34"/>
              </w:numPr>
            </w:pPr>
            <w:r w:rsidRPr="00CC21B5">
              <w:rPr>
                <w:b/>
                <w:bCs/>
              </w:rPr>
              <w:t>Formative</w:t>
            </w:r>
            <w:r w:rsidRPr="00CC21B5">
              <w:t>: Monitor responses during guided practice and class discussion.</w:t>
            </w:r>
          </w:p>
          <w:p w14:paraId="251B7DCD" w14:textId="41064007" w:rsidR="00CC21B5" w:rsidRPr="00CC21B5" w:rsidRDefault="00CC21B5" w:rsidP="00CC21B5">
            <w:pPr>
              <w:pStyle w:val="ListParagraph"/>
              <w:numPr>
                <w:ilvl w:val="0"/>
                <w:numId w:val="34"/>
              </w:numPr>
            </w:pPr>
            <w:r w:rsidRPr="00CC21B5">
              <w:rPr>
                <w:b/>
                <w:bCs/>
              </w:rPr>
              <w:t>Summative</w:t>
            </w:r>
            <w:r w:rsidRPr="00CC21B5">
              <w:t xml:space="preserve">: IXL assessment results (minimum of </w:t>
            </w:r>
            <w:r>
              <w:t>7</w:t>
            </w:r>
            <w:r w:rsidRPr="00CC21B5">
              <w:t>0% accuracy for mastery).</w:t>
            </w:r>
          </w:p>
          <w:p w14:paraId="1F6B8FDA" w14:textId="5C9AAB13" w:rsidR="00A61CB1" w:rsidRPr="001D315F" w:rsidRDefault="00CC21B5" w:rsidP="00CC21B5">
            <w:pPr>
              <w:pStyle w:val="ListParagraph"/>
              <w:numPr>
                <w:ilvl w:val="0"/>
                <w:numId w:val="34"/>
              </w:numPr>
            </w:pPr>
            <w:r w:rsidRPr="00CC21B5">
              <w:t xml:space="preserve">Modifications for struggling students include extending time </w:t>
            </w:r>
            <w:r>
              <w:t>and assign PP 7-1 for advanced learners.</w:t>
            </w:r>
          </w:p>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023E4B1A" w14:textId="08859F83" w:rsidR="00A61CB1" w:rsidRPr="00FA27EF" w:rsidRDefault="00CC21B5" w:rsidP="00FA27EF">
            <w:pPr>
              <w:pStyle w:val="ListParagraph"/>
              <w:numPr>
                <w:ilvl w:val="0"/>
                <w:numId w:val="34"/>
              </w:numPr>
              <w:rPr>
                <w:sz w:val="22"/>
                <w:szCs w:val="22"/>
              </w:rPr>
            </w:pPr>
            <w:r w:rsidRPr="00CC21B5">
              <w:rPr>
                <w:sz w:val="22"/>
                <w:szCs w:val="22"/>
              </w:rPr>
              <w:t>Review the key learning points and ask students to share strategies they found helpful.</w:t>
            </w:r>
          </w:p>
          <w:p w14:paraId="0E1FE7A0" w14:textId="7905978C" w:rsidR="00A61CB1" w:rsidRDefault="00A61CB1" w:rsidP="00E860D5">
            <w:pPr>
              <w:rPr>
                <w:sz w:val="22"/>
                <w:szCs w:val="22"/>
              </w:rPr>
            </w:pPr>
          </w:p>
          <w:p w14:paraId="458F39A9" w14:textId="47A5BD20" w:rsidR="00A61CB1" w:rsidRDefault="00A61CB1" w:rsidP="00E860D5">
            <w:pPr>
              <w:rPr>
                <w:sz w:val="22"/>
                <w:szCs w:val="22"/>
              </w:rPr>
            </w:pP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77EBE31D" w14:textId="45DC8855" w:rsidR="00AC281C" w:rsidRDefault="005666DB" w:rsidP="00182BA0">
            <w:pPr>
              <w:rPr>
                <w:sz w:val="22"/>
                <w:szCs w:val="22"/>
              </w:rPr>
            </w:pPr>
            <w:r w:rsidRPr="005666DB">
              <w:rPr>
                <w:sz w:val="22"/>
                <w:szCs w:val="22"/>
              </w:rPr>
              <w:t>The step-by-step modeling with visual aids made decimal division accessible. Student performance on the "Try These" section showed significant comprehension gains.</w:t>
            </w:r>
          </w:p>
          <w:p w14:paraId="6CC72059" w14:textId="77777777" w:rsidR="005666DB" w:rsidRPr="002A4419" w:rsidRDefault="005666DB" w:rsidP="00182BA0">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2F74B72A" w14:textId="50B879DD" w:rsidR="00AC281C" w:rsidRDefault="005666DB" w:rsidP="00182BA0">
            <w:pPr>
              <w:rPr>
                <w:sz w:val="22"/>
                <w:szCs w:val="22"/>
              </w:rPr>
            </w:pPr>
            <w:r w:rsidRPr="005666DB">
              <w:rPr>
                <w:sz w:val="22"/>
                <w:szCs w:val="22"/>
              </w:rPr>
              <w:t>I’d include manipulatives or interactive digital tools for kinesthetic learners to deepen conceptual understanding of decimal placement.</w:t>
            </w:r>
          </w:p>
          <w:p w14:paraId="55729708" w14:textId="77777777" w:rsidR="005666DB" w:rsidRPr="002A4419" w:rsidRDefault="005666DB" w:rsidP="00182BA0">
            <w:pPr>
              <w:rPr>
                <w:sz w:val="22"/>
                <w:szCs w:val="22"/>
              </w:rPr>
            </w:pPr>
          </w:p>
          <w:p w14:paraId="42D849EC" w14:textId="77777777" w:rsidR="00172EB6" w:rsidRPr="002A4419" w:rsidRDefault="00172EB6" w:rsidP="00182BA0">
            <w:pPr>
              <w:rPr>
                <w:sz w:val="22"/>
                <w:szCs w:val="22"/>
              </w:rPr>
            </w:pPr>
            <w:r w:rsidRPr="00871B2E">
              <w:rPr>
                <w:sz w:val="22"/>
                <w:szCs w:val="22"/>
              </w:rPr>
              <w:t xml:space="preserve">3. How did </w:t>
            </w:r>
            <w:proofErr w:type="gramStart"/>
            <w:r w:rsidRPr="00871B2E">
              <w:rPr>
                <w:sz w:val="22"/>
                <w:szCs w:val="22"/>
              </w:rPr>
              <w:t>your</w:t>
            </w:r>
            <w:proofErr w:type="gramEnd"/>
            <w:r w:rsidRPr="00871B2E">
              <w:rPr>
                <w:sz w:val="22"/>
                <w:szCs w:val="22"/>
              </w:rPr>
              <w:t xml:space="preserve">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3BD4B673" w14:textId="0EAF7D9D" w:rsidR="005666DB" w:rsidRPr="005666DB" w:rsidRDefault="005666DB" w:rsidP="005666DB">
            <w:pPr>
              <w:rPr>
                <w:sz w:val="22"/>
                <w:szCs w:val="22"/>
              </w:rPr>
            </w:pPr>
            <w:r w:rsidRPr="005666DB">
              <w:rPr>
                <w:sz w:val="22"/>
                <w:szCs w:val="22"/>
              </w:rPr>
              <w:t>Questions like "What happens to a decimal when divided by 100?" encouraged analytical thinking. Immediate feedback during guided practice helped clarify misconceptions.</w:t>
            </w:r>
          </w:p>
          <w:p w14:paraId="2BA381D4" w14:textId="67CB5FEA" w:rsidR="00AC281C" w:rsidRDefault="00AC281C" w:rsidP="005666DB">
            <w:pPr>
              <w:rPr>
                <w:sz w:val="22"/>
                <w:szCs w:val="22"/>
              </w:rPr>
            </w:pPr>
          </w:p>
          <w:p w14:paraId="1BB1D74B" w14:textId="77777777" w:rsidR="005666DB" w:rsidRPr="002A4419" w:rsidRDefault="005666DB" w:rsidP="005666DB">
            <w:pPr>
              <w:rPr>
                <w:sz w:val="22"/>
                <w:szCs w:val="22"/>
              </w:rPr>
            </w:pPr>
          </w:p>
          <w:p w14:paraId="46D74A6F" w14:textId="77777777" w:rsidR="00172EB6" w:rsidRPr="002A4419" w:rsidRDefault="00172EB6" w:rsidP="00182BA0">
            <w:pPr>
              <w:rPr>
                <w:sz w:val="22"/>
                <w:szCs w:val="22"/>
              </w:rPr>
            </w:pPr>
            <w:r w:rsidRPr="002A4419">
              <w:rPr>
                <w:sz w:val="22"/>
                <w:szCs w:val="22"/>
              </w:rPr>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B0D4C3E" w14:textId="4E6C5D08" w:rsidR="00172EB6" w:rsidRDefault="005666DB" w:rsidP="00182BA0">
            <w:pPr>
              <w:rPr>
                <w:sz w:val="22"/>
                <w:szCs w:val="22"/>
              </w:rPr>
            </w:pPr>
            <w:r w:rsidRPr="005666DB">
              <w:rPr>
                <w:sz w:val="22"/>
                <w:szCs w:val="22"/>
              </w:rPr>
              <w:t>IXL results could pinpoint specific areas (e.g., place value) needing reinforcement. This would guide differentiation in future math lessons.</w:t>
            </w:r>
          </w:p>
          <w:p w14:paraId="2CF3FB2B" w14:textId="77777777" w:rsidR="005666DB" w:rsidRPr="002A4419" w:rsidRDefault="005666DB" w:rsidP="00182BA0">
            <w:pPr>
              <w:rPr>
                <w:sz w:val="22"/>
                <w:szCs w:val="22"/>
              </w:rPr>
            </w:pPr>
          </w:p>
          <w:p w14:paraId="5605F205" w14:textId="77777777" w:rsidR="00172EB6" w:rsidRDefault="00172EB6" w:rsidP="00F64C4C">
            <w:pPr>
              <w:rPr>
                <w:sz w:val="22"/>
                <w:szCs w:val="22"/>
              </w:rPr>
            </w:pPr>
            <w:r w:rsidRPr="002A4419">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7C7253D1" w14:textId="72FC7338" w:rsidR="00AC281C" w:rsidRPr="00F64C4C" w:rsidRDefault="005666DB" w:rsidP="00F64C4C">
            <w:pPr>
              <w:rPr>
                <w:sz w:val="22"/>
                <w:szCs w:val="22"/>
              </w:rPr>
            </w:pPr>
            <w:r w:rsidRPr="005666DB">
              <w:rPr>
                <w:sz w:val="22"/>
                <w:szCs w:val="22"/>
              </w:rPr>
              <w:t>Students felt comfortable attempting challenging problems on whiteboards and collaboratively problem-solving during the video discussions.</w:t>
            </w: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2DF4441C" w:rsidR="002B4C53" w:rsidRPr="002A4419" w:rsidRDefault="002B4C53" w:rsidP="00A65332">
            <w:pPr>
              <w:tabs>
                <w:tab w:val="left" w:pos="465"/>
                <w:tab w:val="center" w:pos="2889"/>
              </w:tabs>
              <w:ind w:right="-3798"/>
              <w:rPr>
                <w:sz w:val="22"/>
                <w:szCs w:val="22"/>
              </w:rPr>
            </w:pPr>
            <w:r>
              <w:rPr>
                <w:sz w:val="22"/>
                <w:szCs w:val="22"/>
              </w:rPr>
              <w:t xml:space="preserve">     </w:t>
            </w:r>
            <w:r w:rsidR="00C47834">
              <w:rPr>
                <w:sz w:val="22"/>
                <w:szCs w:val="22"/>
              </w:rPr>
              <w:t xml:space="preserve">  </w:t>
            </w:r>
            <w:r>
              <w:rPr>
                <w:sz w:val="22"/>
                <w:szCs w:val="22"/>
              </w:rPr>
              <w:t xml:space="preserve"> </w:t>
            </w:r>
            <w:r w:rsidR="00C47834">
              <w:rPr>
                <w:sz w:val="22"/>
                <w:szCs w:val="22"/>
              </w:rPr>
              <w:t>12/3/24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6D8D0E1B" w:rsidR="00A65332" w:rsidRPr="002A4419" w:rsidRDefault="00C47834" w:rsidP="002B4C53">
            <w:pPr>
              <w:jc w:val="center"/>
              <w:rPr>
                <w:sz w:val="22"/>
                <w:szCs w:val="22"/>
              </w:rPr>
            </w:pPr>
            <w:r>
              <w:rPr>
                <w:sz w:val="22"/>
                <w:szCs w:val="22"/>
              </w:rPr>
              <w:t>ELA – Writing a Summary for Survival Land</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0F32B76E" w:rsidR="00015697" w:rsidRPr="002B4C53" w:rsidRDefault="00C47834" w:rsidP="00182BA0">
            <w:pPr>
              <w:keepNext/>
              <w:numPr>
                <w:ilvl w:val="0"/>
                <w:numId w:val="25"/>
              </w:numPr>
              <w:outlineLvl w:val="0"/>
              <w:rPr>
                <w:rFonts w:eastAsia="Times"/>
                <w:bCs/>
                <w:sz w:val="22"/>
                <w:szCs w:val="22"/>
              </w:rPr>
            </w:pPr>
            <w:r w:rsidRPr="00C47834">
              <w:rPr>
                <w:rFonts w:eastAsia="Times"/>
                <w:b/>
                <w:bCs/>
                <w:sz w:val="22"/>
                <w:szCs w:val="22"/>
              </w:rPr>
              <w:t>CCSS.ELA-LITERACY.W.5.2:</w:t>
            </w:r>
            <w:r w:rsidRPr="00C47834">
              <w:rPr>
                <w:rFonts w:eastAsia="Times"/>
                <w:bCs/>
                <w:sz w:val="22"/>
                <w:szCs w:val="22"/>
              </w:rPr>
              <w:t xml:space="preserve"> Write informative/explanatory texts to examine a topic and convey ideas and information clearly.</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08A6AF32" w:rsidR="002B4C53" w:rsidRPr="002A4419" w:rsidRDefault="00C47834" w:rsidP="00FA27EF">
            <w:pPr>
              <w:keepNext/>
              <w:numPr>
                <w:ilvl w:val="0"/>
                <w:numId w:val="26"/>
              </w:numPr>
              <w:outlineLvl w:val="0"/>
              <w:rPr>
                <w:rFonts w:eastAsia="Times"/>
                <w:bCs/>
                <w:sz w:val="22"/>
                <w:szCs w:val="22"/>
              </w:rPr>
            </w:pPr>
            <w:r w:rsidRPr="00C47834">
              <w:rPr>
                <w:rFonts w:eastAsia="Times"/>
                <w:b/>
                <w:bCs/>
                <w:sz w:val="22"/>
                <w:szCs w:val="22"/>
              </w:rPr>
              <w:t>ELD.PI.5.10:</w:t>
            </w:r>
            <w:r w:rsidRPr="00C47834">
              <w:rPr>
                <w:rFonts w:eastAsia="Times"/>
                <w:bCs/>
                <w:sz w:val="22"/>
                <w:szCs w:val="22"/>
              </w:rPr>
              <w:t xml:space="preserve"> Write clear and coherent summaries of grade-level texts, including details and using academic vocabulary.</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06887580" w:rsidR="00015697" w:rsidRPr="00C47834" w:rsidRDefault="00C47834" w:rsidP="00FA27EF">
            <w:pPr>
              <w:pStyle w:val="ListParagraph"/>
              <w:keepNext/>
              <w:numPr>
                <w:ilvl w:val="0"/>
                <w:numId w:val="27"/>
              </w:numPr>
              <w:outlineLvl w:val="0"/>
              <w:rPr>
                <w:rFonts w:eastAsia="Times"/>
                <w:sz w:val="22"/>
                <w:szCs w:val="22"/>
              </w:rPr>
            </w:pPr>
            <w:r w:rsidRPr="00C47834">
              <w:rPr>
                <w:rFonts w:eastAsia="Times"/>
                <w:sz w:val="22"/>
                <w:szCs w:val="22"/>
              </w:rPr>
              <w:t xml:space="preserve">Given the short story </w:t>
            </w:r>
            <w:r w:rsidRPr="00C47834">
              <w:rPr>
                <w:rFonts w:eastAsia="Times"/>
                <w:i/>
                <w:iCs/>
                <w:sz w:val="22"/>
                <w:szCs w:val="22"/>
              </w:rPr>
              <w:t>Survival Land</w:t>
            </w:r>
            <w:r w:rsidRPr="00C47834">
              <w:rPr>
                <w:rFonts w:eastAsia="Times"/>
                <w:sz w:val="22"/>
                <w:szCs w:val="22"/>
              </w:rPr>
              <w:t xml:space="preserve"> (pg. 185 of the Wonders textbook) and a "Somebody, Wanted, But, So, </w:t>
            </w:r>
            <w:proofErr w:type="gramStart"/>
            <w:r w:rsidRPr="00C47834">
              <w:rPr>
                <w:rFonts w:eastAsia="Times"/>
                <w:sz w:val="22"/>
                <w:szCs w:val="22"/>
              </w:rPr>
              <w:t>Then</w:t>
            </w:r>
            <w:proofErr w:type="gramEnd"/>
            <w:r w:rsidRPr="00C47834">
              <w:rPr>
                <w:rFonts w:eastAsia="Times"/>
                <w:sz w:val="22"/>
                <w:szCs w:val="22"/>
              </w:rPr>
              <w:t>" worksheet, students will identify key elements of the story and write a complete summary paragraph using sentence starters with 80% accuracy.</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579D9975" w:rsidR="00015697" w:rsidRPr="00FA27EF" w:rsidRDefault="00C47834" w:rsidP="00192588">
            <w:pPr>
              <w:pStyle w:val="ListParagraph"/>
              <w:numPr>
                <w:ilvl w:val="0"/>
                <w:numId w:val="27"/>
              </w:numPr>
              <w:rPr>
                <w:sz w:val="22"/>
                <w:szCs w:val="22"/>
              </w:rPr>
            </w:pPr>
            <w:r w:rsidRPr="00C47834">
              <w:rPr>
                <w:sz w:val="22"/>
                <w:szCs w:val="22"/>
              </w:rPr>
              <w:t>Students will use academic language to describe characters, goals, problems, and solutions and craft a structured paragraph summarizing the story.</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7EB82117" w:rsidR="000119A4" w:rsidRDefault="000119A4" w:rsidP="00182BA0">
            <w:pPr>
              <w:rPr>
                <w:sz w:val="21"/>
                <w:szCs w:val="21"/>
                <w:shd w:val="clear" w:color="auto" w:fill="FFFFFF"/>
              </w:rPr>
            </w:pPr>
            <w:r>
              <w:rPr>
                <w:sz w:val="21"/>
                <w:szCs w:val="21"/>
                <w:shd w:val="clear" w:color="auto" w:fill="FFFFFF"/>
              </w:rPr>
              <w:t>Language Function:</w:t>
            </w:r>
            <w:r w:rsidR="00C47834" w:rsidRPr="00C47834">
              <w:t xml:space="preserve"> </w:t>
            </w:r>
            <w:r w:rsidR="00C47834" w:rsidRPr="00C47834">
              <w:rPr>
                <w:sz w:val="21"/>
                <w:szCs w:val="21"/>
                <w:shd w:val="clear" w:color="auto" w:fill="FFFFFF"/>
              </w:rPr>
              <w:t>Identify, summarize, write</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72CDB352"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C47834" w:rsidRPr="00C47834">
              <w:rPr>
                <w:sz w:val="21"/>
                <w:szCs w:val="21"/>
                <w:shd w:val="clear" w:color="auto" w:fill="FFFFFF"/>
              </w:rPr>
              <w:t>Characters, problem, solution, summary, main idea</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361E97CC" w:rsidR="000119A4" w:rsidRDefault="000119A4" w:rsidP="00182BA0">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C47834" w:rsidRPr="00C47834">
              <w:rPr>
                <w:sz w:val="21"/>
                <w:szCs w:val="21"/>
                <w:shd w:val="clear" w:color="auto" w:fill="FFFFFF"/>
              </w:rPr>
              <w:t>Structured summary writing using sentence starters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0D16BC27" w14:textId="72480FE8" w:rsidR="00C47834" w:rsidRPr="00C47834" w:rsidRDefault="000119A4" w:rsidP="00C47834">
            <w:pPr>
              <w:rPr>
                <w:sz w:val="21"/>
                <w:szCs w:val="21"/>
                <w:shd w:val="clear" w:color="auto" w:fill="FFFFFF"/>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C47834" w:rsidRPr="00C47834">
              <w:rPr>
                <w:sz w:val="24"/>
                <w:szCs w:val="24"/>
              </w:rPr>
              <w:t xml:space="preserve"> </w:t>
            </w:r>
            <w:r w:rsidR="00C47834" w:rsidRPr="00C47834">
              <w:rPr>
                <w:sz w:val="21"/>
                <w:szCs w:val="21"/>
                <w:shd w:val="clear" w:color="auto" w:fill="FFFFFF"/>
              </w:rPr>
              <w:t>Sentence frames:</w:t>
            </w:r>
            <w:r w:rsidR="00C47834">
              <w:rPr>
                <w:sz w:val="21"/>
                <w:szCs w:val="21"/>
                <w:shd w:val="clear" w:color="auto" w:fill="FFFFFF"/>
              </w:rPr>
              <w:t xml:space="preserve"> </w:t>
            </w:r>
            <w:r w:rsidR="00C47834" w:rsidRPr="00C47834">
              <w:rPr>
                <w:sz w:val="21"/>
                <w:szCs w:val="21"/>
                <w:shd w:val="clear" w:color="auto" w:fill="FFFFFF"/>
              </w:rPr>
              <w:t>"Somebody (character) wanted (goal) but (problem), so (solution). Then (result)."</w:t>
            </w:r>
          </w:p>
          <w:p w14:paraId="0377DB37" w14:textId="3C3CD579" w:rsidR="00867AD5" w:rsidRPr="002A4419" w:rsidRDefault="00867AD5" w:rsidP="00815982">
            <w:pPr>
              <w:rPr>
                <w:sz w:val="22"/>
                <w:szCs w:val="22"/>
              </w:rPr>
            </w:pP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2324A76E" w14:textId="77777777" w:rsidR="00C47834" w:rsidRDefault="00C47834" w:rsidP="00C47834">
            <w:pPr>
              <w:numPr>
                <w:ilvl w:val="0"/>
                <w:numId w:val="28"/>
              </w:numPr>
              <w:spacing w:before="100" w:beforeAutospacing="1" w:after="100" w:afterAutospacing="1"/>
            </w:pPr>
            <w:r>
              <w:rPr>
                <w:rStyle w:val="Strong"/>
              </w:rPr>
              <w:t>Modeling:</w:t>
            </w:r>
            <w:r>
              <w:t xml:space="preserve"> Fill out the worksheet together as a class to scaffold the activity.</w:t>
            </w:r>
          </w:p>
          <w:p w14:paraId="5037D976" w14:textId="77777777" w:rsidR="00C47834" w:rsidRDefault="00C47834" w:rsidP="00C47834">
            <w:pPr>
              <w:numPr>
                <w:ilvl w:val="0"/>
                <w:numId w:val="28"/>
              </w:numPr>
              <w:spacing w:before="100" w:beforeAutospacing="1" w:after="100" w:afterAutospacing="1"/>
            </w:pPr>
            <w:r>
              <w:rPr>
                <w:rStyle w:val="Strong"/>
              </w:rPr>
              <w:t>Sentence Starters:</w:t>
            </w:r>
            <w:r>
              <w:t xml:space="preserve"> Provide sentence starters to ensure structured writing.</w:t>
            </w:r>
          </w:p>
          <w:p w14:paraId="099E6E0B" w14:textId="77777777" w:rsidR="00C47834" w:rsidRDefault="00C47834" w:rsidP="00C47834">
            <w:pPr>
              <w:numPr>
                <w:ilvl w:val="0"/>
                <w:numId w:val="28"/>
              </w:numPr>
              <w:spacing w:before="100" w:beforeAutospacing="1" w:after="100" w:afterAutospacing="1"/>
            </w:pPr>
            <w:r>
              <w:rPr>
                <w:rStyle w:val="Strong"/>
              </w:rPr>
              <w:t>Peer Support:</w:t>
            </w:r>
            <w:r>
              <w:t xml:space="preserve"> Allow collaboration when reading and filling in the framework.</w:t>
            </w:r>
          </w:p>
          <w:p w14:paraId="55BACF0A" w14:textId="7EFE8AFE" w:rsidR="002B4C53" w:rsidRPr="00C47834" w:rsidRDefault="00C47834" w:rsidP="00C47834">
            <w:pPr>
              <w:numPr>
                <w:ilvl w:val="0"/>
                <w:numId w:val="28"/>
              </w:numPr>
              <w:spacing w:before="100" w:beforeAutospacing="1" w:after="100" w:afterAutospacing="1"/>
            </w:pPr>
            <w:r>
              <w:rPr>
                <w:rStyle w:val="Strong"/>
              </w:rPr>
              <w:t>Differentiation:</w:t>
            </w:r>
            <w:r>
              <w:t xml:space="preserve"> Offer extended time or additional prompts for students who need more support.</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8F203A" w:rsidRDefault="00421ECE" w:rsidP="00421ECE">
            <w:pPr>
              <w:rPr>
                <w:i/>
                <w:sz w:val="22"/>
                <w:szCs w:val="22"/>
              </w:rPr>
            </w:pPr>
            <w:r w:rsidRPr="008F203A">
              <w:rPr>
                <w:sz w:val="22"/>
                <w:szCs w:val="22"/>
              </w:rPr>
              <w:t>List the major steps</w:t>
            </w:r>
            <w:r w:rsidR="00DE0E36" w:rsidRPr="008F203A">
              <w:rPr>
                <w:sz w:val="22"/>
                <w:szCs w:val="22"/>
              </w:rPr>
              <w:t xml:space="preserve"> and key questions for </w:t>
            </w:r>
            <w:r w:rsidRPr="008F203A">
              <w:rPr>
                <w:sz w:val="22"/>
                <w:szCs w:val="22"/>
              </w:rPr>
              <w:t xml:space="preserve">this lesson: </w:t>
            </w:r>
          </w:p>
          <w:p w14:paraId="218E2438" w14:textId="77777777" w:rsidR="008F203A" w:rsidRPr="008F203A" w:rsidRDefault="008F203A" w:rsidP="008F203A">
            <w:pPr>
              <w:pStyle w:val="NormalWeb"/>
              <w:rPr>
                <w:sz w:val="22"/>
                <w:szCs w:val="22"/>
              </w:rPr>
            </w:pPr>
            <w:r w:rsidRPr="008F203A">
              <w:rPr>
                <w:rStyle w:val="Strong"/>
                <w:sz w:val="22"/>
                <w:szCs w:val="22"/>
              </w:rPr>
              <w:t>Introduction (10 minutes):</w:t>
            </w:r>
          </w:p>
          <w:p w14:paraId="65104871" w14:textId="77777777" w:rsidR="008F203A" w:rsidRPr="008F203A" w:rsidRDefault="008F203A" w:rsidP="008F203A">
            <w:pPr>
              <w:numPr>
                <w:ilvl w:val="0"/>
                <w:numId w:val="35"/>
              </w:numPr>
              <w:spacing w:before="100" w:beforeAutospacing="1" w:after="100" w:afterAutospacing="1"/>
              <w:rPr>
                <w:sz w:val="22"/>
                <w:szCs w:val="22"/>
              </w:rPr>
            </w:pPr>
            <w:r w:rsidRPr="008F203A">
              <w:rPr>
                <w:rStyle w:val="Strong"/>
                <w:sz w:val="22"/>
                <w:szCs w:val="22"/>
              </w:rPr>
              <w:t>Engage:</w:t>
            </w:r>
            <w:r w:rsidRPr="008F203A">
              <w:rPr>
                <w:sz w:val="22"/>
                <w:szCs w:val="22"/>
              </w:rPr>
              <w:t xml:space="preserve"> Begin with a discussion: "What do we need to include in a summary? Why is it important to focus on the main details?"</w:t>
            </w:r>
          </w:p>
          <w:p w14:paraId="3CB7F78F" w14:textId="2A2FC449" w:rsidR="008F203A" w:rsidRPr="008F203A" w:rsidRDefault="008F203A" w:rsidP="008F203A">
            <w:pPr>
              <w:numPr>
                <w:ilvl w:val="0"/>
                <w:numId w:val="35"/>
              </w:numPr>
              <w:spacing w:before="100" w:beforeAutospacing="1" w:after="100" w:afterAutospacing="1"/>
              <w:rPr>
                <w:sz w:val="22"/>
                <w:szCs w:val="22"/>
              </w:rPr>
            </w:pPr>
            <w:r>
              <w:rPr>
                <w:rStyle w:val="Strong"/>
                <w:sz w:val="22"/>
                <w:szCs w:val="22"/>
              </w:rPr>
              <w:t>Introduce Skill</w:t>
            </w:r>
            <w:r w:rsidRPr="008F203A">
              <w:rPr>
                <w:rStyle w:val="Strong"/>
                <w:sz w:val="22"/>
                <w:szCs w:val="22"/>
              </w:rPr>
              <w:t>:</w:t>
            </w:r>
            <w:r w:rsidRPr="008F203A">
              <w:rPr>
                <w:sz w:val="22"/>
                <w:szCs w:val="22"/>
              </w:rPr>
              <w:t xml:space="preserve"> </w:t>
            </w:r>
            <w:r>
              <w:rPr>
                <w:sz w:val="22"/>
                <w:szCs w:val="22"/>
              </w:rPr>
              <w:t>Display the PowerPoint of the worksheet on the board. Have students fill out the teacher copy of the skill focus as a class.</w:t>
            </w:r>
          </w:p>
          <w:p w14:paraId="4EDEDB52" w14:textId="77777777" w:rsidR="008F203A" w:rsidRPr="008F203A" w:rsidRDefault="008F203A" w:rsidP="008F203A">
            <w:pPr>
              <w:rPr>
                <w:sz w:val="22"/>
                <w:szCs w:val="22"/>
              </w:rPr>
            </w:pPr>
            <w:r w:rsidRPr="008F203A">
              <w:rPr>
                <w:b/>
                <w:bCs/>
                <w:sz w:val="22"/>
                <w:szCs w:val="22"/>
              </w:rPr>
              <w:t>Worksheet Completion (20 minutes):</w:t>
            </w:r>
          </w:p>
          <w:p w14:paraId="5690AEA8" w14:textId="77777777" w:rsidR="008F203A" w:rsidRPr="008F203A" w:rsidRDefault="008F203A" w:rsidP="008F203A">
            <w:pPr>
              <w:numPr>
                <w:ilvl w:val="0"/>
                <w:numId w:val="39"/>
              </w:numPr>
              <w:rPr>
                <w:sz w:val="22"/>
                <w:szCs w:val="22"/>
              </w:rPr>
            </w:pPr>
            <w:r w:rsidRPr="008F203A">
              <w:rPr>
                <w:b/>
                <w:bCs/>
                <w:sz w:val="22"/>
                <w:szCs w:val="22"/>
              </w:rPr>
              <w:t>Model with Class:</w:t>
            </w:r>
          </w:p>
          <w:p w14:paraId="37DCBE14" w14:textId="77777777" w:rsidR="008F203A" w:rsidRPr="008F203A" w:rsidRDefault="008F203A" w:rsidP="008F203A">
            <w:pPr>
              <w:numPr>
                <w:ilvl w:val="1"/>
                <w:numId w:val="39"/>
              </w:numPr>
              <w:rPr>
                <w:sz w:val="22"/>
                <w:szCs w:val="22"/>
              </w:rPr>
            </w:pPr>
            <w:r w:rsidRPr="008F203A">
              <w:rPr>
                <w:sz w:val="22"/>
                <w:szCs w:val="22"/>
              </w:rPr>
              <w:t xml:space="preserve">Work together as a class to fill out each section of the "Somebody, Wanted, But, So, </w:t>
            </w:r>
            <w:proofErr w:type="gramStart"/>
            <w:r w:rsidRPr="008F203A">
              <w:rPr>
                <w:sz w:val="22"/>
                <w:szCs w:val="22"/>
              </w:rPr>
              <w:t>Then</w:t>
            </w:r>
            <w:proofErr w:type="gramEnd"/>
            <w:r w:rsidRPr="008F203A">
              <w:rPr>
                <w:sz w:val="22"/>
                <w:szCs w:val="22"/>
              </w:rPr>
              <w:t>" framework for a familiar story or a brief example.</w:t>
            </w:r>
          </w:p>
          <w:p w14:paraId="2A74E600" w14:textId="7B5D0D1F" w:rsidR="008F203A" w:rsidRPr="008F203A" w:rsidRDefault="008F203A" w:rsidP="008F203A">
            <w:pPr>
              <w:numPr>
                <w:ilvl w:val="0"/>
                <w:numId w:val="39"/>
              </w:numPr>
              <w:rPr>
                <w:sz w:val="22"/>
                <w:szCs w:val="22"/>
              </w:rPr>
            </w:pPr>
            <w:r w:rsidRPr="008F203A">
              <w:rPr>
                <w:b/>
                <w:bCs/>
                <w:sz w:val="22"/>
                <w:szCs w:val="22"/>
              </w:rPr>
              <w:lastRenderedPageBreak/>
              <w:t>Copy to Spiral:</w:t>
            </w:r>
            <w:r w:rsidRPr="008F203A">
              <w:rPr>
                <w:sz w:val="22"/>
                <w:szCs w:val="22"/>
              </w:rPr>
              <w:t xml:space="preserve"> Once completed, have students copy the completed framework (from the board) to the </w:t>
            </w:r>
            <w:r>
              <w:rPr>
                <w:b/>
                <w:bCs/>
                <w:sz w:val="22"/>
                <w:szCs w:val="22"/>
              </w:rPr>
              <w:t>right</w:t>
            </w:r>
            <w:r w:rsidRPr="008F203A">
              <w:rPr>
                <w:b/>
                <w:bCs/>
                <w:sz w:val="22"/>
                <w:szCs w:val="22"/>
              </w:rPr>
              <w:t xml:space="preserve"> side of their spirals</w:t>
            </w:r>
            <w:r w:rsidRPr="008F203A">
              <w:rPr>
                <w:sz w:val="22"/>
                <w:szCs w:val="22"/>
              </w:rPr>
              <w:t>.</w:t>
            </w:r>
          </w:p>
          <w:p w14:paraId="61A85495" w14:textId="10CE37DD" w:rsidR="008F203A" w:rsidRPr="008F203A" w:rsidRDefault="008F203A" w:rsidP="008F203A">
            <w:pPr>
              <w:numPr>
                <w:ilvl w:val="1"/>
                <w:numId w:val="39"/>
              </w:numPr>
              <w:rPr>
                <w:sz w:val="22"/>
                <w:szCs w:val="22"/>
              </w:rPr>
            </w:pPr>
            <w:r>
              <w:rPr>
                <w:sz w:val="22"/>
                <w:szCs w:val="22"/>
              </w:rPr>
              <w:t>Make sure to have students i</w:t>
            </w:r>
            <w:r w:rsidRPr="008F203A">
              <w:rPr>
                <w:sz w:val="22"/>
                <w:szCs w:val="22"/>
              </w:rPr>
              <w:t>nclude the sentence starters for reference</w:t>
            </w:r>
            <w:r>
              <w:rPr>
                <w:sz w:val="22"/>
                <w:szCs w:val="22"/>
              </w:rPr>
              <w:t xml:space="preserve"> on the bottom of the right side to assist with their paragraph writing.</w:t>
            </w:r>
          </w:p>
          <w:p w14:paraId="6ADB6E32" w14:textId="77777777" w:rsidR="008F203A" w:rsidRPr="008F203A" w:rsidRDefault="008F203A" w:rsidP="008F203A">
            <w:pPr>
              <w:rPr>
                <w:b/>
                <w:bCs/>
                <w:sz w:val="22"/>
                <w:szCs w:val="22"/>
              </w:rPr>
            </w:pPr>
          </w:p>
          <w:p w14:paraId="58B18C0E" w14:textId="6456A3EC" w:rsidR="008F203A" w:rsidRPr="008F203A" w:rsidRDefault="008F203A" w:rsidP="008F203A">
            <w:pPr>
              <w:rPr>
                <w:sz w:val="22"/>
                <w:szCs w:val="22"/>
              </w:rPr>
            </w:pPr>
            <w:r w:rsidRPr="008F203A">
              <w:rPr>
                <w:b/>
                <w:bCs/>
                <w:sz w:val="22"/>
                <w:szCs w:val="22"/>
              </w:rPr>
              <w:t>Reading the Story (30 minutes):</w:t>
            </w:r>
          </w:p>
          <w:p w14:paraId="2E56ECAC" w14:textId="77777777" w:rsidR="008F203A" w:rsidRPr="008F203A" w:rsidRDefault="008F203A" w:rsidP="008F203A">
            <w:pPr>
              <w:numPr>
                <w:ilvl w:val="0"/>
                <w:numId w:val="40"/>
              </w:numPr>
              <w:rPr>
                <w:sz w:val="22"/>
                <w:szCs w:val="22"/>
              </w:rPr>
            </w:pPr>
            <w:r w:rsidRPr="008F203A">
              <w:rPr>
                <w:b/>
                <w:bCs/>
                <w:sz w:val="22"/>
                <w:szCs w:val="22"/>
              </w:rPr>
              <w:t>Guided Reading:</w:t>
            </w:r>
          </w:p>
          <w:p w14:paraId="57C2586D" w14:textId="247DA883" w:rsidR="008F203A" w:rsidRPr="008F203A" w:rsidRDefault="008F203A" w:rsidP="008F203A">
            <w:pPr>
              <w:numPr>
                <w:ilvl w:val="1"/>
                <w:numId w:val="40"/>
              </w:numPr>
              <w:rPr>
                <w:sz w:val="22"/>
                <w:szCs w:val="22"/>
              </w:rPr>
            </w:pPr>
            <w:r w:rsidRPr="008F203A">
              <w:rPr>
                <w:sz w:val="22"/>
                <w:szCs w:val="22"/>
              </w:rPr>
              <w:t xml:space="preserve">Students will read </w:t>
            </w:r>
            <w:r w:rsidRPr="008F203A">
              <w:rPr>
                <w:i/>
                <w:iCs/>
                <w:sz w:val="22"/>
                <w:szCs w:val="22"/>
              </w:rPr>
              <w:t>Survival Land</w:t>
            </w:r>
            <w:r w:rsidRPr="008F203A">
              <w:rPr>
                <w:sz w:val="22"/>
                <w:szCs w:val="22"/>
              </w:rPr>
              <w:t xml:space="preserve"> </w:t>
            </w:r>
            <w:r>
              <w:rPr>
                <w:sz w:val="22"/>
                <w:szCs w:val="22"/>
              </w:rPr>
              <w:t>as a class.</w:t>
            </w:r>
          </w:p>
          <w:p w14:paraId="55C7348C" w14:textId="77777777" w:rsidR="008F203A" w:rsidRPr="008F203A" w:rsidRDefault="008F203A" w:rsidP="008F203A">
            <w:pPr>
              <w:numPr>
                <w:ilvl w:val="1"/>
                <w:numId w:val="40"/>
              </w:numPr>
              <w:rPr>
                <w:sz w:val="22"/>
                <w:szCs w:val="22"/>
              </w:rPr>
            </w:pPr>
            <w:r w:rsidRPr="008F203A">
              <w:rPr>
                <w:sz w:val="22"/>
                <w:szCs w:val="22"/>
              </w:rPr>
              <w:t xml:space="preserve">As they read, they will complete the "Somebody, Wanted, But, So, </w:t>
            </w:r>
            <w:proofErr w:type="gramStart"/>
            <w:r w:rsidRPr="008F203A">
              <w:rPr>
                <w:sz w:val="22"/>
                <w:szCs w:val="22"/>
              </w:rPr>
              <w:t>Then</w:t>
            </w:r>
            <w:proofErr w:type="gramEnd"/>
            <w:r w:rsidRPr="008F203A">
              <w:rPr>
                <w:sz w:val="22"/>
                <w:szCs w:val="22"/>
              </w:rPr>
              <w:t xml:space="preserve">" framework on the </w:t>
            </w:r>
            <w:r w:rsidRPr="008F203A">
              <w:rPr>
                <w:b/>
                <w:bCs/>
                <w:sz w:val="22"/>
                <w:szCs w:val="22"/>
              </w:rPr>
              <w:t>right side</w:t>
            </w:r>
            <w:r w:rsidRPr="008F203A">
              <w:rPr>
                <w:sz w:val="22"/>
                <w:szCs w:val="22"/>
              </w:rPr>
              <w:t xml:space="preserve"> of their spirals.</w:t>
            </w:r>
          </w:p>
          <w:p w14:paraId="5637CEBA" w14:textId="77777777" w:rsidR="008F203A" w:rsidRPr="008F203A" w:rsidRDefault="008F203A" w:rsidP="008F203A">
            <w:pPr>
              <w:numPr>
                <w:ilvl w:val="0"/>
                <w:numId w:val="40"/>
              </w:numPr>
              <w:rPr>
                <w:sz w:val="22"/>
                <w:szCs w:val="22"/>
              </w:rPr>
            </w:pPr>
            <w:r w:rsidRPr="008F203A">
              <w:rPr>
                <w:b/>
                <w:bCs/>
                <w:sz w:val="22"/>
                <w:szCs w:val="22"/>
              </w:rPr>
              <w:t>Support During Reading:</w:t>
            </w:r>
            <w:r w:rsidRPr="008F203A">
              <w:rPr>
                <w:sz w:val="22"/>
                <w:szCs w:val="22"/>
              </w:rPr>
              <w:t xml:space="preserve"> Walk around to provide guidance and clarify questions about the text.</w:t>
            </w:r>
          </w:p>
          <w:p w14:paraId="0B916830" w14:textId="77777777" w:rsidR="008F203A" w:rsidRPr="008F203A" w:rsidRDefault="008F203A" w:rsidP="008F203A">
            <w:pPr>
              <w:rPr>
                <w:b/>
                <w:bCs/>
                <w:sz w:val="22"/>
                <w:szCs w:val="22"/>
              </w:rPr>
            </w:pPr>
          </w:p>
          <w:p w14:paraId="0AB77C8F" w14:textId="3E48D7F3" w:rsidR="008F203A" w:rsidRPr="008F203A" w:rsidRDefault="008F203A" w:rsidP="008F203A">
            <w:pPr>
              <w:rPr>
                <w:sz w:val="22"/>
                <w:szCs w:val="22"/>
              </w:rPr>
            </w:pPr>
            <w:r w:rsidRPr="008F203A">
              <w:rPr>
                <w:b/>
                <w:bCs/>
                <w:sz w:val="22"/>
                <w:szCs w:val="22"/>
              </w:rPr>
              <w:t>Independent Writing (20 minutes):</w:t>
            </w:r>
          </w:p>
          <w:p w14:paraId="3C324301" w14:textId="77777777" w:rsidR="008F203A" w:rsidRPr="008F203A" w:rsidRDefault="008F203A" w:rsidP="008F203A">
            <w:pPr>
              <w:numPr>
                <w:ilvl w:val="0"/>
                <w:numId w:val="41"/>
              </w:numPr>
              <w:rPr>
                <w:sz w:val="22"/>
                <w:szCs w:val="22"/>
              </w:rPr>
            </w:pPr>
            <w:r w:rsidRPr="008F203A">
              <w:rPr>
                <w:b/>
                <w:bCs/>
                <w:sz w:val="22"/>
                <w:szCs w:val="22"/>
              </w:rPr>
              <w:t>Use Sentence Starters:</w:t>
            </w:r>
          </w:p>
          <w:p w14:paraId="6F415B05" w14:textId="77777777" w:rsidR="008F203A" w:rsidRPr="008F203A" w:rsidRDefault="008F203A" w:rsidP="008F203A">
            <w:pPr>
              <w:numPr>
                <w:ilvl w:val="1"/>
                <w:numId w:val="41"/>
              </w:numPr>
              <w:rPr>
                <w:sz w:val="22"/>
                <w:szCs w:val="22"/>
              </w:rPr>
            </w:pPr>
            <w:r w:rsidRPr="008F203A">
              <w:rPr>
                <w:sz w:val="22"/>
                <w:szCs w:val="22"/>
              </w:rPr>
              <w:t xml:space="preserve">After finishing the story and framework, students will write a complete paragraph summarizing </w:t>
            </w:r>
            <w:r w:rsidRPr="008F203A">
              <w:rPr>
                <w:i/>
                <w:iCs/>
                <w:sz w:val="22"/>
                <w:szCs w:val="22"/>
              </w:rPr>
              <w:t>Survival Land</w:t>
            </w:r>
            <w:r w:rsidRPr="008F203A">
              <w:rPr>
                <w:sz w:val="22"/>
                <w:szCs w:val="22"/>
              </w:rPr>
              <w:t xml:space="preserve"> using the provided sentence starters (e.g., “The story is about ___. They wanted to ___ but ___.”).</w:t>
            </w:r>
          </w:p>
          <w:p w14:paraId="394DD0F8" w14:textId="77777777" w:rsidR="008F203A" w:rsidRPr="008F203A" w:rsidRDefault="008F203A" w:rsidP="008F203A">
            <w:pPr>
              <w:numPr>
                <w:ilvl w:val="0"/>
                <w:numId w:val="41"/>
              </w:numPr>
              <w:rPr>
                <w:sz w:val="22"/>
                <w:szCs w:val="22"/>
              </w:rPr>
            </w:pPr>
            <w:r w:rsidRPr="008F203A">
              <w:rPr>
                <w:b/>
                <w:bCs/>
                <w:sz w:val="22"/>
                <w:szCs w:val="22"/>
              </w:rPr>
              <w:t>Check for Coherence:</w:t>
            </w:r>
            <w:r w:rsidRPr="008F203A">
              <w:rPr>
                <w:sz w:val="22"/>
                <w:szCs w:val="22"/>
              </w:rPr>
              <w:t xml:space="preserve"> Encourage students to reread their paragraphs to ensure it follows a logical sequence.</w:t>
            </w:r>
          </w:p>
          <w:p w14:paraId="0512D382" w14:textId="77777777" w:rsidR="008F203A" w:rsidRPr="008F203A" w:rsidRDefault="008F203A" w:rsidP="008F203A">
            <w:pPr>
              <w:rPr>
                <w:b/>
                <w:bCs/>
                <w:sz w:val="22"/>
                <w:szCs w:val="22"/>
              </w:rPr>
            </w:pPr>
          </w:p>
          <w:p w14:paraId="2DEC276B" w14:textId="446F8374" w:rsidR="008F203A" w:rsidRPr="008F203A" w:rsidRDefault="008F203A" w:rsidP="008F203A">
            <w:pPr>
              <w:rPr>
                <w:sz w:val="22"/>
                <w:szCs w:val="22"/>
              </w:rPr>
            </w:pPr>
            <w:r w:rsidRPr="008F203A">
              <w:rPr>
                <w:b/>
                <w:bCs/>
                <w:sz w:val="22"/>
                <w:szCs w:val="22"/>
              </w:rPr>
              <w:t>Class Discussion (10 minutes):</w:t>
            </w:r>
          </w:p>
          <w:p w14:paraId="57B0F00A" w14:textId="77777777" w:rsidR="008F203A" w:rsidRPr="008F203A" w:rsidRDefault="008F203A" w:rsidP="008F203A">
            <w:pPr>
              <w:numPr>
                <w:ilvl w:val="0"/>
                <w:numId w:val="42"/>
              </w:numPr>
              <w:rPr>
                <w:sz w:val="22"/>
                <w:szCs w:val="22"/>
              </w:rPr>
            </w:pPr>
            <w:r w:rsidRPr="008F203A">
              <w:rPr>
                <w:b/>
                <w:bCs/>
                <w:sz w:val="22"/>
                <w:szCs w:val="22"/>
              </w:rPr>
              <w:t>Share Summaries:</w:t>
            </w:r>
            <w:r w:rsidRPr="008F203A">
              <w:rPr>
                <w:sz w:val="22"/>
                <w:szCs w:val="22"/>
              </w:rPr>
              <w:t xml:space="preserve"> Invite a few students to read their paragraphs aloud.</w:t>
            </w:r>
          </w:p>
          <w:p w14:paraId="36C237FE" w14:textId="30D7088B" w:rsidR="00421ECE" w:rsidRPr="008F203A" w:rsidRDefault="008F203A" w:rsidP="008F203A">
            <w:pPr>
              <w:numPr>
                <w:ilvl w:val="0"/>
                <w:numId w:val="42"/>
              </w:numPr>
              <w:rPr>
                <w:sz w:val="22"/>
                <w:szCs w:val="22"/>
              </w:rPr>
            </w:pPr>
            <w:r w:rsidRPr="008F203A">
              <w:rPr>
                <w:b/>
                <w:bCs/>
                <w:sz w:val="22"/>
                <w:szCs w:val="22"/>
              </w:rPr>
              <w:t>Reflection Question:</w:t>
            </w:r>
            <w:r w:rsidRPr="008F203A">
              <w:rPr>
                <w:sz w:val="22"/>
                <w:szCs w:val="22"/>
              </w:rPr>
              <w:t xml:space="preserve"> "What did you learn about organizing a summary by breaking it into steps?"</w:t>
            </w: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1D9A0924" w14:textId="77777777" w:rsidR="008F203A" w:rsidRPr="008F203A" w:rsidRDefault="008F203A" w:rsidP="008F203A">
            <w:pPr>
              <w:pStyle w:val="NormalWeb"/>
              <w:rPr>
                <w:sz w:val="22"/>
                <w:szCs w:val="22"/>
              </w:rPr>
            </w:pPr>
            <w:r w:rsidRPr="008F203A">
              <w:rPr>
                <w:rStyle w:val="Strong"/>
                <w:sz w:val="22"/>
                <w:szCs w:val="22"/>
              </w:rPr>
              <w:t>Formative Assessment:</w:t>
            </w:r>
          </w:p>
          <w:p w14:paraId="395D6E30" w14:textId="77777777" w:rsidR="008F203A" w:rsidRPr="008F203A" w:rsidRDefault="008F203A" w:rsidP="008F203A">
            <w:pPr>
              <w:numPr>
                <w:ilvl w:val="0"/>
                <w:numId w:val="34"/>
              </w:numPr>
              <w:spacing w:before="100" w:beforeAutospacing="1" w:after="100" w:afterAutospacing="1"/>
              <w:rPr>
                <w:sz w:val="22"/>
                <w:szCs w:val="22"/>
              </w:rPr>
            </w:pPr>
            <w:r w:rsidRPr="008F203A">
              <w:rPr>
                <w:sz w:val="22"/>
                <w:szCs w:val="22"/>
              </w:rPr>
              <w:t>Monitor student participation during the worksheet completion and guided reading.</w:t>
            </w:r>
          </w:p>
          <w:p w14:paraId="5059058C" w14:textId="77777777" w:rsidR="008F203A" w:rsidRPr="008F203A" w:rsidRDefault="008F203A" w:rsidP="008F203A">
            <w:pPr>
              <w:numPr>
                <w:ilvl w:val="0"/>
                <w:numId w:val="34"/>
              </w:numPr>
              <w:spacing w:before="100" w:beforeAutospacing="1" w:after="100" w:afterAutospacing="1"/>
              <w:rPr>
                <w:sz w:val="22"/>
                <w:szCs w:val="22"/>
              </w:rPr>
            </w:pPr>
            <w:r w:rsidRPr="008F203A">
              <w:rPr>
                <w:sz w:val="22"/>
                <w:szCs w:val="22"/>
              </w:rPr>
              <w:t>Check for understanding as students fill in the framework on the right side of their spirals.</w:t>
            </w:r>
          </w:p>
          <w:p w14:paraId="24803027" w14:textId="77777777" w:rsidR="008F203A" w:rsidRPr="008F203A" w:rsidRDefault="008F203A" w:rsidP="008F203A">
            <w:pPr>
              <w:rPr>
                <w:sz w:val="22"/>
                <w:szCs w:val="22"/>
              </w:rPr>
            </w:pPr>
            <w:r w:rsidRPr="008F203A">
              <w:rPr>
                <w:b/>
                <w:bCs/>
                <w:sz w:val="22"/>
                <w:szCs w:val="22"/>
              </w:rPr>
              <w:t>Summative Assessment:</w:t>
            </w:r>
          </w:p>
          <w:p w14:paraId="1BC7D1E3" w14:textId="77777777" w:rsidR="008F203A" w:rsidRDefault="008F203A" w:rsidP="008F203A">
            <w:pPr>
              <w:rPr>
                <w:sz w:val="22"/>
                <w:szCs w:val="22"/>
              </w:rPr>
            </w:pPr>
          </w:p>
          <w:p w14:paraId="64C4120C" w14:textId="6E5DB3CE" w:rsidR="008F203A" w:rsidRPr="008F203A" w:rsidRDefault="008F203A" w:rsidP="008F203A">
            <w:pPr>
              <w:numPr>
                <w:ilvl w:val="0"/>
                <w:numId w:val="44"/>
              </w:numPr>
              <w:rPr>
                <w:sz w:val="22"/>
                <w:szCs w:val="22"/>
              </w:rPr>
            </w:pPr>
            <w:r w:rsidRPr="008F203A">
              <w:rPr>
                <w:sz w:val="22"/>
                <w:szCs w:val="22"/>
              </w:rPr>
              <w:t>Evaluate students completed summary paragraphs for:</w:t>
            </w:r>
          </w:p>
          <w:p w14:paraId="50F533F2" w14:textId="77777777" w:rsidR="008F203A" w:rsidRPr="008F203A" w:rsidRDefault="008F203A" w:rsidP="008F203A">
            <w:pPr>
              <w:numPr>
                <w:ilvl w:val="1"/>
                <w:numId w:val="44"/>
              </w:numPr>
              <w:rPr>
                <w:sz w:val="22"/>
                <w:szCs w:val="22"/>
              </w:rPr>
            </w:pPr>
            <w:r w:rsidRPr="008F203A">
              <w:rPr>
                <w:sz w:val="22"/>
                <w:szCs w:val="22"/>
              </w:rPr>
              <w:t>Inclusion of all elements (Somebody, Wanted, But, So, Then).</w:t>
            </w:r>
          </w:p>
          <w:p w14:paraId="69D69FBB" w14:textId="77777777" w:rsidR="008F203A" w:rsidRPr="008F203A" w:rsidRDefault="008F203A" w:rsidP="008F203A">
            <w:pPr>
              <w:numPr>
                <w:ilvl w:val="1"/>
                <w:numId w:val="44"/>
              </w:numPr>
              <w:rPr>
                <w:sz w:val="22"/>
                <w:szCs w:val="22"/>
              </w:rPr>
            </w:pPr>
            <w:r w:rsidRPr="008F203A">
              <w:rPr>
                <w:sz w:val="22"/>
                <w:szCs w:val="22"/>
              </w:rPr>
              <w:t>Use of sentence starters.</w:t>
            </w:r>
          </w:p>
          <w:p w14:paraId="69BABA73" w14:textId="77777777" w:rsidR="008F203A" w:rsidRPr="008F203A" w:rsidRDefault="008F203A" w:rsidP="008F203A">
            <w:pPr>
              <w:numPr>
                <w:ilvl w:val="1"/>
                <w:numId w:val="44"/>
              </w:numPr>
              <w:rPr>
                <w:sz w:val="22"/>
                <w:szCs w:val="22"/>
              </w:rPr>
            </w:pPr>
            <w:r w:rsidRPr="008F203A">
              <w:rPr>
                <w:sz w:val="22"/>
                <w:szCs w:val="22"/>
              </w:rPr>
              <w:t>Coherence and accuracy in summarizing the story.</w:t>
            </w:r>
          </w:p>
          <w:p w14:paraId="1F6B8FDA" w14:textId="6DBD8977" w:rsidR="00A61CB1" w:rsidRPr="001D315F" w:rsidRDefault="00A61CB1" w:rsidP="008F203A"/>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08110E16" w14:textId="6165F918" w:rsidR="008F203A" w:rsidRPr="008F203A" w:rsidRDefault="008F203A" w:rsidP="008F203A">
            <w:pPr>
              <w:pStyle w:val="ListParagraph"/>
              <w:numPr>
                <w:ilvl w:val="0"/>
                <w:numId w:val="34"/>
              </w:numPr>
              <w:rPr>
                <w:sz w:val="22"/>
                <w:szCs w:val="22"/>
              </w:rPr>
            </w:pPr>
            <w:r w:rsidRPr="008F203A">
              <w:rPr>
                <w:b/>
                <w:bCs/>
                <w:sz w:val="22"/>
                <w:szCs w:val="22"/>
              </w:rPr>
              <w:t>Reinforce Learning:</w:t>
            </w:r>
            <w:r w:rsidRPr="008F203A">
              <w:rPr>
                <w:sz w:val="22"/>
                <w:szCs w:val="22"/>
              </w:rPr>
              <w:t xml:space="preserve"> Summarizing helps us focus on the most important parts of a story.</w:t>
            </w:r>
          </w:p>
          <w:p w14:paraId="023E4B1A" w14:textId="0B5D4414" w:rsidR="00A61CB1" w:rsidRPr="00FA27EF" w:rsidRDefault="008F203A" w:rsidP="008F203A">
            <w:pPr>
              <w:pStyle w:val="ListParagraph"/>
              <w:numPr>
                <w:ilvl w:val="0"/>
                <w:numId w:val="34"/>
              </w:numPr>
              <w:rPr>
                <w:sz w:val="22"/>
                <w:szCs w:val="22"/>
              </w:rPr>
            </w:pPr>
            <w:r w:rsidRPr="008F203A">
              <w:rPr>
                <w:b/>
                <w:bCs/>
                <w:sz w:val="22"/>
                <w:szCs w:val="22"/>
              </w:rPr>
              <w:t>Encourage Questions:</w:t>
            </w:r>
            <w:r w:rsidRPr="008F203A">
              <w:rPr>
                <w:sz w:val="22"/>
                <w:szCs w:val="22"/>
              </w:rPr>
              <w:t xml:space="preserve"> Address any lingering questions or misconceptions.</w:t>
            </w:r>
          </w:p>
          <w:p w14:paraId="0E1FE7A0" w14:textId="7905978C" w:rsidR="00A61CB1" w:rsidRDefault="00A61CB1" w:rsidP="00E860D5">
            <w:pPr>
              <w:rPr>
                <w:sz w:val="22"/>
                <w:szCs w:val="22"/>
              </w:rPr>
            </w:pPr>
          </w:p>
          <w:p w14:paraId="458F39A9" w14:textId="47A5BD20" w:rsidR="00A61CB1" w:rsidRDefault="00A61CB1" w:rsidP="00E860D5">
            <w:pPr>
              <w:rPr>
                <w:sz w:val="22"/>
                <w:szCs w:val="22"/>
              </w:rPr>
            </w:pP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77EBE31D" w14:textId="69B40AA5" w:rsidR="00AC281C" w:rsidRDefault="00D575F7" w:rsidP="00182BA0">
            <w:pPr>
              <w:rPr>
                <w:sz w:val="22"/>
                <w:szCs w:val="22"/>
              </w:rPr>
            </w:pPr>
            <w:r w:rsidRPr="00D575F7">
              <w:rPr>
                <w:sz w:val="22"/>
                <w:szCs w:val="22"/>
              </w:rPr>
              <w:t xml:space="preserve">The "Somebody, Wanted, But, So, </w:t>
            </w:r>
            <w:proofErr w:type="gramStart"/>
            <w:r w:rsidRPr="00D575F7">
              <w:rPr>
                <w:sz w:val="22"/>
                <w:szCs w:val="22"/>
              </w:rPr>
              <w:t>Then</w:t>
            </w:r>
            <w:proofErr w:type="gramEnd"/>
            <w:r w:rsidRPr="00D575F7">
              <w:rPr>
                <w:sz w:val="22"/>
                <w:szCs w:val="22"/>
              </w:rPr>
              <w:t>" framework effectively supported students in identifying story elements. Their summaries demonstrated structured thinking.</w:t>
            </w:r>
          </w:p>
          <w:p w14:paraId="44302883" w14:textId="77777777" w:rsidR="00D575F7" w:rsidRPr="002A4419" w:rsidRDefault="00D575F7" w:rsidP="00182BA0">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23DC8FA5" w14:textId="33EDA7D4" w:rsidR="00D575F7" w:rsidRPr="00D575F7" w:rsidRDefault="00D575F7" w:rsidP="00D575F7">
            <w:pPr>
              <w:rPr>
                <w:sz w:val="22"/>
                <w:szCs w:val="22"/>
              </w:rPr>
            </w:pPr>
            <w:r w:rsidRPr="00D575F7">
              <w:rPr>
                <w:sz w:val="22"/>
                <w:szCs w:val="22"/>
              </w:rPr>
              <w:t>I’d integrate a discussion on narrative structure before writing the summary to strengthen comprehension of the story's flow.</w:t>
            </w:r>
          </w:p>
          <w:p w14:paraId="2F74B72A" w14:textId="17C89CF9" w:rsidR="00AC281C" w:rsidRPr="002A4419" w:rsidRDefault="00AC281C" w:rsidP="00D575F7">
            <w:pPr>
              <w:rPr>
                <w:sz w:val="22"/>
                <w:szCs w:val="22"/>
              </w:rPr>
            </w:pPr>
          </w:p>
          <w:p w14:paraId="42D849EC" w14:textId="77777777" w:rsidR="00172EB6" w:rsidRPr="002A4419" w:rsidRDefault="00172EB6" w:rsidP="00182BA0">
            <w:pPr>
              <w:rPr>
                <w:sz w:val="22"/>
                <w:szCs w:val="22"/>
              </w:rPr>
            </w:pPr>
            <w:r w:rsidRPr="00871B2E">
              <w:rPr>
                <w:sz w:val="22"/>
                <w:szCs w:val="22"/>
              </w:rPr>
              <w:lastRenderedPageBreak/>
              <w:t xml:space="preserve">3. How did </w:t>
            </w:r>
            <w:proofErr w:type="gramStart"/>
            <w:r w:rsidRPr="00871B2E">
              <w:rPr>
                <w:sz w:val="22"/>
                <w:szCs w:val="22"/>
              </w:rPr>
              <w:t>your</w:t>
            </w:r>
            <w:proofErr w:type="gramEnd"/>
            <w:r w:rsidRPr="00871B2E">
              <w:rPr>
                <w:sz w:val="22"/>
                <w:szCs w:val="22"/>
              </w:rPr>
              <w:t xml:space="preserve">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2BA381D4" w14:textId="3AE157E3" w:rsidR="00AC281C" w:rsidRDefault="00D575F7" w:rsidP="00182BA0">
            <w:pPr>
              <w:rPr>
                <w:sz w:val="22"/>
                <w:szCs w:val="22"/>
              </w:rPr>
            </w:pPr>
            <w:r w:rsidRPr="00D575F7">
              <w:rPr>
                <w:sz w:val="22"/>
                <w:szCs w:val="22"/>
              </w:rPr>
              <w:t>Feedback on the framework helped students refine their ideas. Questions like "What was the main challenge for the character?" encouraged deeper analysis.</w:t>
            </w:r>
          </w:p>
          <w:p w14:paraId="1A850B51" w14:textId="77777777" w:rsidR="00D575F7" w:rsidRPr="002A4419" w:rsidRDefault="00D575F7" w:rsidP="00182BA0">
            <w:pPr>
              <w:rPr>
                <w:sz w:val="22"/>
                <w:szCs w:val="22"/>
              </w:rPr>
            </w:pPr>
          </w:p>
          <w:p w14:paraId="46D74A6F" w14:textId="77777777" w:rsidR="00172EB6" w:rsidRPr="002A4419" w:rsidRDefault="00172EB6" w:rsidP="00182BA0">
            <w:pPr>
              <w:rPr>
                <w:sz w:val="22"/>
                <w:szCs w:val="22"/>
              </w:rPr>
            </w:pPr>
            <w:r w:rsidRPr="002A4419">
              <w:rPr>
                <w:sz w:val="22"/>
                <w:szCs w:val="22"/>
              </w:rPr>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B0D4C3E" w14:textId="6D5803AC" w:rsidR="00172EB6" w:rsidRDefault="00D575F7" w:rsidP="00182BA0">
            <w:pPr>
              <w:rPr>
                <w:sz w:val="22"/>
                <w:szCs w:val="22"/>
              </w:rPr>
            </w:pPr>
            <w:r w:rsidRPr="00D575F7">
              <w:rPr>
                <w:sz w:val="22"/>
                <w:szCs w:val="22"/>
              </w:rPr>
              <w:t>Summary assessments would identify students struggling with main idea identification, leading to small-group interventions.</w:t>
            </w:r>
          </w:p>
          <w:p w14:paraId="102A42D4" w14:textId="77777777" w:rsidR="00D575F7" w:rsidRPr="002A4419" w:rsidRDefault="00D575F7" w:rsidP="00182BA0">
            <w:pPr>
              <w:rPr>
                <w:sz w:val="22"/>
                <w:szCs w:val="22"/>
              </w:rPr>
            </w:pPr>
          </w:p>
          <w:p w14:paraId="5605F205" w14:textId="77777777" w:rsidR="00172EB6" w:rsidRDefault="00172EB6" w:rsidP="00F64C4C">
            <w:pPr>
              <w:rPr>
                <w:sz w:val="22"/>
                <w:szCs w:val="22"/>
              </w:rPr>
            </w:pPr>
            <w:r w:rsidRPr="002A4419">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50AED7AA" w14:textId="77777777" w:rsidR="00AC281C" w:rsidRDefault="00D575F7" w:rsidP="00F64C4C">
            <w:pPr>
              <w:rPr>
                <w:sz w:val="22"/>
                <w:szCs w:val="22"/>
              </w:rPr>
            </w:pPr>
            <w:r w:rsidRPr="00D575F7">
              <w:rPr>
                <w:sz w:val="22"/>
                <w:szCs w:val="22"/>
              </w:rPr>
              <w:t>Peer discussions during the framework activity showcased mutual respect and collaboration.</w:t>
            </w:r>
          </w:p>
          <w:p w14:paraId="7C7253D1" w14:textId="34FFD2E6" w:rsidR="00D575F7" w:rsidRPr="00F64C4C" w:rsidRDefault="00D575F7" w:rsidP="00F64C4C">
            <w:pPr>
              <w:rPr>
                <w:sz w:val="22"/>
                <w:szCs w:val="22"/>
              </w:rPr>
            </w:pP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268E1A8D" w:rsidR="002B4C53" w:rsidRPr="002A4419" w:rsidRDefault="002B4C53" w:rsidP="00A65332">
            <w:pPr>
              <w:tabs>
                <w:tab w:val="left" w:pos="465"/>
                <w:tab w:val="center" w:pos="2889"/>
              </w:tabs>
              <w:ind w:right="-3798"/>
              <w:rPr>
                <w:sz w:val="22"/>
                <w:szCs w:val="22"/>
              </w:rPr>
            </w:pPr>
            <w:r>
              <w:rPr>
                <w:sz w:val="22"/>
                <w:szCs w:val="22"/>
              </w:rPr>
              <w:t xml:space="preserve">      </w:t>
            </w:r>
            <w:r w:rsidR="005E4B80">
              <w:rPr>
                <w:sz w:val="22"/>
                <w:szCs w:val="22"/>
              </w:rPr>
              <w:t xml:space="preserve"> 12/3/24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439BA7CC" w:rsidR="00A65332" w:rsidRPr="002A4419" w:rsidRDefault="005E4B80" w:rsidP="002B4C53">
            <w:pPr>
              <w:jc w:val="center"/>
              <w:rPr>
                <w:sz w:val="22"/>
                <w:szCs w:val="22"/>
              </w:rPr>
            </w:pPr>
            <w:r>
              <w:rPr>
                <w:sz w:val="22"/>
                <w:szCs w:val="22"/>
              </w:rPr>
              <w:t>Mathematics – Estimating Decimal Quotients</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3611B5D9" w:rsidR="00015697" w:rsidRPr="002B4C53" w:rsidRDefault="005E4B80" w:rsidP="00182BA0">
            <w:pPr>
              <w:keepNext/>
              <w:numPr>
                <w:ilvl w:val="0"/>
                <w:numId w:val="25"/>
              </w:numPr>
              <w:outlineLvl w:val="0"/>
              <w:rPr>
                <w:rFonts w:eastAsia="Times"/>
                <w:bCs/>
                <w:sz w:val="22"/>
                <w:szCs w:val="22"/>
              </w:rPr>
            </w:pPr>
            <w:r w:rsidRPr="005E4B80">
              <w:rPr>
                <w:rFonts w:eastAsia="Times"/>
                <w:bCs/>
                <w:sz w:val="22"/>
                <w:szCs w:val="22"/>
              </w:rPr>
              <w:t>5.NBT.B.7 – Add, subtract, multiply, and divide decimals to hundredths, using concrete models or drawings and strategies based on place value, properties of operations, and the relationship between addition and subtraction.</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156D8D95" w:rsidR="002B4C53" w:rsidRPr="002A4419" w:rsidRDefault="005E4B80" w:rsidP="00FA27EF">
            <w:pPr>
              <w:keepNext/>
              <w:numPr>
                <w:ilvl w:val="0"/>
                <w:numId w:val="26"/>
              </w:numPr>
              <w:outlineLvl w:val="0"/>
              <w:rPr>
                <w:rFonts w:eastAsia="Times"/>
                <w:bCs/>
                <w:sz w:val="22"/>
                <w:szCs w:val="22"/>
              </w:rPr>
            </w:pPr>
            <w:r w:rsidRPr="005E4B80">
              <w:rPr>
                <w:rFonts w:eastAsia="Times"/>
                <w:bCs/>
                <w:sz w:val="22"/>
                <w:szCs w:val="22"/>
              </w:rPr>
              <w:t>ELD.PI.5.6 – Reading closely to determine explicit and implicit information in grade-level texts with support.</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241AD6E0" w:rsidR="00015697" w:rsidRPr="005E4B80" w:rsidRDefault="005E4B80" w:rsidP="005E4B80">
            <w:pPr>
              <w:pStyle w:val="ListParagraph"/>
              <w:keepNext/>
              <w:numPr>
                <w:ilvl w:val="0"/>
                <w:numId w:val="27"/>
              </w:numPr>
              <w:outlineLvl w:val="0"/>
              <w:rPr>
                <w:rFonts w:eastAsia="Times"/>
                <w:bCs/>
                <w:sz w:val="22"/>
                <w:szCs w:val="22"/>
              </w:rPr>
            </w:pPr>
            <w:r>
              <w:rPr>
                <w:rFonts w:eastAsia="Times"/>
                <w:bCs/>
                <w:sz w:val="22"/>
                <w:szCs w:val="22"/>
              </w:rPr>
              <w:t>By the end of the lesson, g</w:t>
            </w:r>
            <w:r w:rsidRPr="005E4B80">
              <w:rPr>
                <w:rFonts w:eastAsia="Times"/>
                <w:bCs/>
                <w:sz w:val="22"/>
                <w:szCs w:val="22"/>
              </w:rPr>
              <w:t>iven the math worksheet and guided instruction, students will estimate decimal quotients using rounding and compatible numbers by completing IXL practice lessons on estimating decimal quotients with at least 70% accuracy.</w:t>
            </w:r>
            <w:r>
              <w:rPr>
                <w:rFonts w:eastAsia="Times"/>
                <w:bCs/>
                <w:sz w:val="22"/>
                <w:szCs w:val="22"/>
              </w:rPr>
              <w:t xml:space="preserve"> </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4F97005B" w:rsidR="00015697" w:rsidRPr="00FA27EF" w:rsidRDefault="005E4B80" w:rsidP="00192588">
            <w:pPr>
              <w:pStyle w:val="ListParagraph"/>
              <w:numPr>
                <w:ilvl w:val="0"/>
                <w:numId w:val="27"/>
              </w:numPr>
              <w:rPr>
                <w:sz w:val="22"/>
                <w:szCs w:val="22"/>
              </w:rPr>
            </w:pPr>
            <w:r w:rsidRPr="005E4B80">
              <w:rPr>
                <w:sz w:val="22"/>
                <w:szCs w:val="22"/>
              </w:rPr>
              <w:t>Students will explain their estimation strategies orally during class discussions using academic vocabulary such as "rounding" and "compatible numbers."</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07979AA4" w:rsidR="000119A4" w:rsidRPr="005E4B80" w:rsidRDefault="000119A4" w:rsidP="005E4B80">
            <w:pPr>
              <w:rPr>
                <w:sz w:val="22"/>
                <w:szCs w:val="22"/>
                <w:shd w:val="clear" w:color="auto" w:fill="FFFFFF"/>
              </w:rPr>
            </w:pPr>
            <w:r w:rsidRPr="005E4B80">
              <w:rPr>
                <w:sz w:val="22"/>
                <w:szCs w:val="22"/>
                <w:shd w:val="clear" w:color="auto" w:fill="FFFFFF"/>
              </w:rPr>
              <w:t xml:space="preserve">Language Function: </w:t>
            </w:r>
            <w:r w:rsidR="005E4B80" w:rsidRPr="005E4B80">
              <w:rPr>
                <w:sz w:val="22"/>
                <w:szCs w:val="22"/>
                <w:shd w:val="clear" w:color="auto" w:fill="FFFFFF"/>
              </w:rPr>
              <w:t>Analyze and calculate decimal quotients. Justify reasoning.</w:t>
            </w:r>
          </w:p>
          <w:p w14:paraId="27EE1D92" w14:textId="77777777" w:rsidR="000119A4" w:rsidRPr="005E4B80" w:rsidRDefault="000119A4" w:rsidP="00182BA0">
            <w:pPr>
              <w:rPr>
                <w:sz w:val="22"/>
                <w:szCs w:val="22"/>
                <w:shd w:val="clear" w:color="auto" w:fill="FFFFFF"/>
              </w:rPr>
            </w:pPr>
          </w:p>
          <w:p w14:paraId="4127E62A" w14:textId="77777777" w:rsidR="00815982" w:rsidRPr="005E4B80" w:rsidRDefault="00815982" w:rsidP="00182BA0">
            <w:pPr>
              <w:rPr>
                <w:sz w:val="22"/>
                <w:szCs w:val="22"/>
                <w:shd w:val="clear" w:color="auto" w:fill="FFFFFF"/>
              </w:rPr>
            </w:pPr>
          </w:p>
          <w:p w14:paraId="74F12EE5" w14:textId="49A116F7" w:rsidR="000119A4" w:rsidRPr="005E4B80" w:rsidRDefault="000119A4" w:rsidP="00182BA0">
            <w:pPr>
              <w:rPr>
                <w:sz w:val="22"/>
                <w:szCs w:val="22"/>
                <w:shd w:val="clear" w:color="auto" w:fill="FFFFFF"/>
              </w:rPr>
            </w:pPr>
            <w:r w:rsidRPr="005E4B80">
              <w:rPr>
                <w:sz w:val="22"/>
                <w:szCs w:val="22"/>
                <w:shd w:val="clear" w:color="auto" w:fill="FFFFFF"/>
              </w:rPr>
              <w:t>Vocabulary</w:t>
            </w:r>
            <w:r w:rsidR="00815982" w:rsidRPr="005E4B80">
              <w:rPr>
                <w:sz w:val="22"/>
                <w:szCs w:val="22"/>
                <w:shd w:val="clear" w:color="auto" w:fill="FFFFFF"/>
              </w:rPr>
              <w:t>:</w:t>
            </w:r>
            <w:r w:rsidRPr="005E4B80">
              <w:rPr>
                <w:sz w:val="22"/>
                <w:szCs w:val="22"/>
                <w:shd w:val="clear" w:color="auto" w:fill="FFFFFF"/>
              </w:rPr>
              <w:t xml:space="preserve"> </w:t>
            </w:r>
            <w:r w:rsidR="005E4B80" w:rsidRPr="005E4B80">
              <w:rPr>
                <w:sz w:val="22"/>
                <w:szCs w:val="22"/>
                <w:shd w:val="clear" w:color="auto" w:fill="FFFFFF"/>
              </w:rPr>
              <w:t>Rounding, compatible numbers, decimal.</w:t>
            </w:r>
          </w:p>
          <w:p w14:paraId="333B244D" w14:textId="77777777" w:rsidR="000119A4" w:rsidRPr="005E4B80" w:rsidRDefault="000119A4" w:rsidP="00182BA0">
            <w:pPr>
              <w:rPr>
                <w:sz w:val="22"/>
                <w:szCs w:val="22"/>
                <w:shd w:val="clear" w:color="auto" w:fill="FFFFFF"/>
              </w:rPr>
            </w:pPr>
          </w:p>
          <w:p w14:paraId="32B5A96F" w14:textId="77777777" w:rsidR="00815982" w:rsidRPr="005E4B80" w:rsidRDefault="00815982" w:rsidP="00182BA0">
            <w:pPr>
              <w:rPr>
                <w:sz w:val="22"/>
                <w:szCs w:val="22"/>
                <w:shd w:val="clear" w:color="auto" w:fill="FFFFFF"/>
              </w:rPr>
            </w:pPr>
          </w:p>
          <w:p w14:paraId="4CDD84DA" w14:textId="504C962B" w:rsidR="000119A4" w:rsidRPr="005E4B80" w:rsidRDefault="000119A4" w:rsidP="005E4B80">
            <w:pPr>
              <w:rPr>
                <w:sz w:val="22"/>
                <w:szCs w:val="22"/>
                <w:shd w:val="clear" w:color="auto" w:fill="FFFFFF"/>
              </w:rPr>
            </w:pPr>
            <w:r w:rsidRPr="005E4B80">
              <w:rPr>
                <w:sz w:val="22"/>
                <w:szCs w:val="22"/>
                <w:shd w:val="clear" w:color="auto" w:fill="FFFFFF"/>
              </w:rPr>
              <w:t>Discourse</w:t>
            </w:r>
            <w:r w:rsidR="00815982" w:rsidRPr="005E4B80">
              <w:rPr>
                <w:sz w:val="22"/>
                <w:szCs w:val="22"/>
                <w:shd w:val="clear" w:color="auto" w:fill="FFFFFF"/>
              </w:rPr>
              <w:t>:</w:t>
            </w:r>
            <w:r w:rsidR="005E4B80" w:rsidRPr="005E4B80">
              <w:rPr>
                <w:sz w:val="22"/>
                <w:szCs w:val="22"/>
                <w:shd w:val="clear" w:color="auto" w:fill="FFFFFF"/>
              </w:rPr>
              <w:t xml:space="preserve"> Solving and discussing math problems involving decimal division. Explaining estimation strategies</w:t>
            </w:r>
          </w:p>
          <w:p w14:paraId="451AFB19" w14:textId="77777777" w:rsidR="000119A4" w:rsidRPr="005E4B80" w:rsidRDefault="000119A4" w:rsidP="00182BA0">
            <w:pPr>
              <w:rPr>
                <w:sz w:val="22"/>
                <w:szCs w:val="22"/>
                <w:shd w:val="clear" w:color="auto" w:fill="FFFFFF"/>
              </w:rPr>
            </w:pPr>
          </w:p>
          <w:p w14:paraId="7E31C86F" w14:textId="77777777" w:rsidR="00815982" w:rsidRPr="005E4B80" w:rsidRDefault="00815982" w:rsidP="00815982">
            <w:pPr>
              <w:rPr>
                <w:sz w:val="22"/>
                <w:szCs w:val="22"/>
                <w:shd w:val="clear" w:color="auto" w:fill="FFFFFF"/>
              </w:rPr>
            </w:pPr>
          </w:p>
          <w:p w14:paraId="0E46320D" w14:textId="46BEA65C" w:rsidR="005E4B80" w:rsidRPr="005E4B80" w:rsidRDefault="000119A4" w:rsidP="005E4B80">
            <w:pPr>
              <w:rPr>
                <w:sz w:val="22"/>
                <w:szCs w:val="22"/>
                <w:shd w:val="clear" w:color="auto" w:fill="FFFFFF"/>
              </w:rPr>
            </w:pPr>
            <w:r w:rsidRPr="005E4B80">
              <w:rPr>
                <w:sz w:val="22"/>
                <w:szCs w:val="22"/>
                <w:shd w:val="clear" w:color="auto" w:fill="FFFFFF"/>
              </w:rPr>
              <w:t>Syntax</w:t>
            </w:r>
            <w:r w:rsidR="00815982" w:rsidRPr="005E4B80">
              <w:rPr>
                <w:sz w:val="22"/>
                <w:szCs w:val="22"/>
                <w:shd w:val="clear" w:color="auto" w:fill="FFFFFF"/>
              </w:rPr>
              <w:t>:</w:t>
            </w:r>
            <w:r w:rsidRPr="005E4B80">
              <w:rPr>
                <w:sz w:val="22"/>
                <w:szCs w:val="22"/>
                <w:shd w:val="clear" w:color="auto" w:fill="FFFFFF"/>
              </w:rPr>
              <w:t xml:space="preserve"> </w:t>
            </w:r>
            <w:r w:rsidR="005E4B80" w:rsidRPr="005E4B80">
              <w:rPr>
                <w:sz w:val="22"/>
                <w:szCs w:val="22"/>
              </w:rPr>
              <w:t xml:space="preserve"> </w:t>
            </w:r>
            <w:r w:rsidR="005E4B80" w:rsidRPr="005E4B80">
              <w:rPr>
                <w:sz w:val="22"/>
                <w:szCs w:val="22"/>
                <w:shd w:val="clear" w:color="auto" w:fill="FFFFFF"/>
              </w:rPr>
              <w:t>Students will use sentences such as:</w:t>
            </w:r>
          </w:p>
          <w:p w14:paraId="35FAE734" w14:textId="77777777" w:rsidR="005E4B80" w:rsidRPr="005E4B80" w:rsidRDefault="005E4B80" w:rsidP="005E4B80">
            <w:pPr>
              <w:numPr>
                <w:ilvl w:val="1"/>
                <w:numId w:val="36"/>
              </w:numPr>
              <w:rPr>
                <w:sz w:val="22"/>
                <w:szCs w:val="22"/>
                <w:shd w:val="clear" w:color="auto" w:fill="FFFFFF"/>
              </w:rPr>
            </w:pPr>
            <w:r w:rsidRPr="005E4B80">
              <w:rPr>
                <w:sz w:val="22"/>
                <w:szCs w:val="22"/>
                <w:shd w:val="clear" w:color="auto" w:fill="FFFFFF"/>
              </w:rPr>
              <w:t>“I rounded __ to __ because...”</w:t>
            </w:r>
          </w:p>
          <w:p w14:paraId="75847E7E" w14:textId="77777777" w:rsidR="005E4B80" w:rsidRPr="005E4B80" w:rsidRDefault="005E4B80" w:rsidP="005E4B80">
            <w:pPr>
              <w:numPr>
                <w:ilvl w:val="1"/>
                <w:numId w:val="36"/>
              </w:numPr>
              <w:rPr>
                <w:sz w:val="22"/>
                <w:szCs w:val="22"/>
                <w:shd w:val="clear" w:color="auto" w:fill="FFFFFF"/>
              </w:rPr>
            </w:pPr>
            <w:r w:rsidRPr="005E4B80">
              <w:rPr>
                <w:sz w:val="22"/>
                <w:szCs w:val="22"/>
                <w:shd w:val="clear" w:color="auto" w:fill="FFFFFF"/>
              </w:rPr>
              <w:t>“Using compatible numbers, I changed __ to __ because...”</w:t>
            </w:r>
          </w:p>
          <w:p w14:paraId="0377DB37" w14:textId="76F5A859" w:rsidR="00867AD5" w:rsidRPr="005E4B80" w:rsidRDefault="00867AD5" w:rsidP="00815982">
            <w:pPr>
              <w:rPr>
                <w:sz w:val="22"/>
                <w:szCs w:val="22"/>
              </w:rPr>
            </w:pP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58E0FD50" w14:textId="60ABAE72" w:rsidR="005E4B80" w:rsidRPr="005E4B80" w:rsidRDefault="005E4B80" w:rsidP="005E4B80">
            <w:pPr>
              <w:numPr>
                <w:ilvl w:val="0"/>
                <w:numId w:val="28"/>
              </w:numPr>
              <w:rPr>
                <w:sz w:val="22"/>
                <w:szCs w:val="22"/>
              </w:rPr>
            </w:pPr>
            <w:r w:rsidRPr="005E4B80">
              <w:rPr>
                <w:sz w:val="22"/>
                <w:szCs w:val="22"/>
              </w:rPr>
              <w:t>Offer peer support for students struggling with the concept.</w:t>
            </w:r>
          </w:p>
          <w:p w14:paraId="4A62C320" w14:textId="18924C2C" w:rsidR="005E4B80" w:rsidRPr="005E4B80" w:rsidRDefault="005E4B80" w:rsidP="005E4B80">
            <w:pPr>
              <w:numPr>
                <w:ilvl w:val="0"/>
                <w:numId w:val="28"/>
              </w:numPr>
              <w:rPr>
                <w:sz w:val="22"/>
                <w:szCs w:val="22"/>
              </w:rPr>
            </w:pPr>
            <w:r w:rsidRPr="005E4B80">
              <w:rPr>
                <w:sz w:val="22"/>
                <w:szCs w:val="22"/>
              </w:rPr>
              <w:t>Extended time for IXL practice for students with IEPs.</w:t>
            </w:r>
          </w:p>
          <w:p w14:paraId="55BACF0A" w14:textId="53BF44BB" w:rsidR="002B4C53" w:rsidRPr="002B4C53" w:rsidRDefault="005E4B80" w:rsidP="005E4B80">
            <w:pPr>
              <w:numPr>
                <w:ilvl w:val="0"/>
                <w:numId w:val="28"/>
              </w:numPr>
              <w:rPr>
                <w:sz w:val="22"/>
                <w:szCs w:val="22"/>
              </w:rPr>
            </w:pPr>
            <w:r w:rsidRPr="005E4B80">
              <w:rPr>
                <w:sz w:val="22"/>
                <w:szCs w:val="22"/>
              </w:rPr>
              <w:t>Use small-group discussions to scaffold learning for struggling students.</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5E4B80" w:rsidRDefault="00421ECE" w:rsidP="00421ECE">
            <w:pPr>
              <w:rPr>
                <w:i/>
                <w:sz w:val="22"/>
                <w:szCs w:val="22"/>
              </w:rPr>
            </w:pPr>
            <w:r w:rsidRPr="005E4B80">
              <w:rPr>
                <w:sz w:val="22"/>
                <w:szCs w:val="22"/>
              </w:rPr>
              <w:t>List the major steps</w:t>
            </w:r>
            <w:r w:rsidR="00DE0E36" w:rsidRPr="005E4B80">
              <w:rPr>
                <w:sz w:val="22"/>
                <w:szCs w:val="22"/>
              </w:rPr>
              <w:t xml:space="preserve"> and key questions for </w:t>
            </w:r>
            <w:r w:rsidRPr="005E4B80">
              <w:rPr>
                <w:sz w:val="22"/>
                <w:szCs w:val="22"/>
              </w:rPr>
              <w:t xml:space="preserve">this lesson: </w:t>
            </w:r>
          </w:p>
          <w:p w14:paraId="4ED97B00" w14:textId="77777777" w:rsidR="005E4B80" w:rsidRPr="005E4B80" w:rsidRDefault="005E4B80" w:rsidP="005E4B80">
            <w:pPr>
              <w:pStyle w:val="NormalWeb"/>
              <w:rPr>
                <w:sz w:val="22"/>
                <w:szCs w:val="22"/>
              </w:rPr>
            </w:pPr>
            <w:r w:rsidRPr="005E4B80">
              <w:rPr>
                <w:rStyle w:val="Strong"/>
                <w:sz w:val="22"/>
                <w:szCs w:val="22"/>
              </w:rPr>
              <w:t>Introduction (5 minutes):</w:t>
            </w:r>
          </w:p>
          <w:p w14:paraId="08509A27" w14:textId="77777777" w:rsidR="005E4B80" w:rsidRPr="005E4B80" w:rsidRDefault="005E4B80" w:rsidP="005E4B80">
            <w:pPr>
              <w:numPr>
                <w:ilvl w:val="0"/>
                <w:numId w:val="35"/>
              </w:numPr>
              <w:spacing w:before="100" w:beforeAutospacing="1" w:after="100" w:afterAutospacing="1"/>
              <w:rPr>
                <w:sz w:val="22"/>
                <w:szCs w:val="22"/>
              </w:rPr>
            </w:pPr>
            <w:r w:rsidRPr="005E4B80">
              <w:rPr>
                <w:sz w:val="22"/>
                <w:szCs w:val="22"/>
              </w:rPr>
              <w:t>Begin with a question: "Why do we estimate in math? Can anyone think of a real-life example?"</w:t>
            </w:r>
          </w:p>
          <w:p w14:paraId="208B3CF8" w14:textId="77777777" w:rsidR="005E4B80" w:rsidRPr="005E4B80" w:rsidRDefault="005E4B80" w:rsidP="005E4B80">
            <w:pPr>
              <w:numPr>
                <w:ilvl w:val="0"/>
                <w:numId w:val="35"/>
              </w:numPr>
              <w:spacing w:before="100" w:beforeAutospacing="1" w:after="100" w:afterAutospacing="1"/>
              <w:rPr>
                <w:sz w:val="22"/>
                <w:szCs w:val="22"/>
              </w:rPr>
            </w:pPr>
            <w:r w:rsidRPr="005E4B80">
              <w:rPr>
                <w:sz w:val="22"/>
                <w:szCs w:val="22"/>
              </w:rPr>
              <w:t>Show a 2-minute IXL video introducing estimating decimal quotients.</w:t>
            </w:r>
          </w:p>
          <w:p w14:paraId="52CEF6F5" w14:textId="18AEC9B7" w:rsidR="005E4B80" w:rsidRPr="005E4B80" w:rsidRDefault="005E4B80" w:rsidP="005E4B80">
            <w:pPr>
              <w:spacing w:before="100" w:beforeAutospacing="1" w:after="100" w:afterAutospacing="1"/>
              <w:rPr>
                <w:sz w:val="22"/>
                <w:szCs w:val="22"/>
              </w:rPr>
            </w:pPr>
            <w:r w:rsidRPr="005E4B80">
              <w:rPr>
                <w:b/>
                <w:bCs/>
                <w:sz w:val="22"/>
                <w:szCs w:val="22"/>
              </w:rPr>
              <w:t>Scaffolding the Worksheet (10 minutes):</w:t>
            </w:r>
          </w:p>
          <w:p w14:paraId="68E4F596" w14:textId="2377292D" w:rsidR="005E4B80" w:rsidRPr="005E4B80" w:rsidRDefault="005E4B80" w:rsidP="005E4B80">
            <w:pPr>
              <w:numPr>
                <w:ilvl w:val="0"/>
                <w:numId w:val="38"/>
              </w:numPr>
              <w:rPr>
                <w:sz w:val="22"/>
                <w:szCs w:val="22"/>
              </w:rPr>
            </w:pPr>
            <w:r w:rsidRPr="005E4B80">
              <w:rPr>
                <w:sz w:val="22"/>
                <w:szCs w:val="22"/>
              </w:rPr>
              <w:t>Divide the class into small groups</w:t>
            </w:r>
            <w:r w:rsidR="003A3FA1">
              <w:rPr>
                <w:sz w:val="22"/>
                <w:szCs w:val="22"/>
              </w:rPr>
              <w:t xml:space="preserve"> at their desks</w:t>
            </w:r>
            <w:r w:rsidRPr="005E4B80">
              <w:rPr>
                <w:sz w:val="22"/>
                <w:szCs w:val="22"/>
              </w:rPr>
              <w:t xml:space="preserve"> and provide them with a simplified example</w:t>
            </w:r>
            <w:r w:rsidR="003A3FA1">
              <w:rPr>
                <w:sz w:val="22"/>
                <w:szCs w:val="22"/>
              </w:rPr>
              <w:t xml:space="preserve"> on the board</w:t>
            </w:r>
            <w:r w:rsidRPr="005E4B80">
              <w:rPr>
                <w:sz w:val="22"/>
                <w:szCs w:val="22"/>
              </w:rPr>
              <w:t>:</w:t>
            </w:r>
          </w:p>
          <w:p w14:paraId="32AE5A81" w14:textId="789DFA01" w:rsidR="005E4B80" w:rsidRPr="005E4B80" w:rsidRDefault="005E4B80" w:rsidP="005E4B80">
            <w:pPr>
              <w:numPr>
                <w:ilvl w:val="1"/>
                <w:numId w:val="38"/>
              </w:numPr>
              <w:rPr>
                <w:sz w:val="22"/>
                <w:szCs w:val="22"/>
              </w:rPr>
            </w:pPr>
            <w:r w:rsidRPr="005E4B80">
              <w:rPr>
                <w:sz w:val="22"/>
                <w:szCs w:val="22"/>
              </w:rPr>
              <w:lastRenderedPageBreak/>
              <w:t>“If I have $150</w:t>
            </w:r>
            <w:r w:rsidR="003A3FA1">
              <w:rPr>
                <w:sz w:val="22"/>
                <w:szCs w:val="22"/>
              </w:rPr>
              <w:t>.50</w:t>
            </w:r>
            <w:r w:rsidRPr="005E4B80">
              <w:rPr>
                <w:sz w:val="22"/>
                <w:szCs w:val="22"/>
              </w:rPr>
              <w:t xml:space="preserve"> and want to split it among </w:t>
            </w:r>
            <w:r w:rsidR="003A3FA1">
              <w:rPr>
                <w:sz w:val="22"/>
                <w:szCs w:val="22"/>
              </w:rPr>
              <w:t>5</w:t>
            </w:r>
            <w:r w:rsidRPr="005E4B80">
              <w:rPr>
                <w:sz w:val="22"/>
                <w:szCs w:val="22"/>
              </w:rPr>
              <w:t xml:space="preserve"> friends, how can I estimate using rounding? How about compatible numbers?”</w:t>
            </w:r>
          </w:p>
          <w:p w14:paraId="65D2C6A0" w14:textId="77777777" w:rsidR="005E4B80" w:rsidRPr="005E4B80" w:rsidRDefault="005E4B80" w:rsidP="005E4B80">
            <w:pPr>
              <w:numPr>
                <w:ilvl w:val="0"/>
                <w:numId w:val="38"/>
              </w:numPr>
              <w:rPr>
                <w:sz w:val="22"/>
                <w:szCs w:val="22"/>
              </w:rPr>
            </w:pPr>
            <w:r w:rsidRPr="005E4B80">
              <w:rPr>
                <w:sz w:val="22"/>
                <w:szCs w:val="22"/>
              </w:rPr>
              <w:t>Facilitate group discussions and have students share their strategies and reasoning.</w:t>
            </w:r>
          </w:p>
          <w:p w14:paraId="621AD811" w14:textId="3F605119" w:rsidR="005E4B80" w:rsidRDefault="005E4B80" w:rsidP="005E4B80">
            <w:pPr>
              <w:numPr>
                <w:ilvl w:val="0"/>
                <w:numId w:val="38"/>
              </w:numPr>
              <w:rPr>
                <w:sz w:val="22"/>
                <w:szCs w:val="22"/>
              </w:rPr>
            </w:pPr>
            <w:r w:rsidRPr="005E4B80">
              <w:rPr>
                <w:sz w:val="22"/>
                <w:szCs w:val="22"/>
              </w:rPr>
              <w:t>Introduce vocabulary terms (rounding, compatible numbers) during the discussion</w:t>
            </w:r>
            <w:r w:rsidR="003A3FA1">
              <w:rPr>
                <w:sz w:val="22"/>
                <w:szCs w:val="22"/>
              </w:rPr>
              <w:t>.</w:t>
            </w:r>
          </w:p>
          <w:p w14:paraId="328A938C" w14:textId="7E9A19A7" w:rsidR="003A3FA1" w:rsidRPr="005E4B80" w:rsidRDefault="003A3FA1" w:rsidP="005E4B80">
            <w:pPr>
              <w:numPr>
                <w:ilvl w:val="0"/>
                <w:numId w:val="38"/>
              </w:numPr>
              <w:rPr>
                <w:sz w:val="22"/>
                <w:szCs w:val="22"/>
              </w:rPr>
            </w:pPr>
            <w:r>
              <w:rPr>
                <w:sz w:val="22"/>
                <w:szCs w:val="22"/>
              </w:rPr>
              <w:t>Walk students through the word problem of 473.89/12 and model strategy at the beginning of the worksheet.</w:t>
            </w:r>
          </w:p>
          <w:p w14:paraId="3F632488" w14:textId="053F21A3" w:rsidR="005E4B80" w:rsidRPr="005E4B80" w:rsidRDefault="005E4B80" w:rsidP="005E4B80">
            <w:pPr>
              <w:rPr>
                <w:sz w:val="22"/>
                <w:szCs w:val="22"/>
              </w:rPr>
            </w:pPr>
            <w:r w:rsidRPr="005E4B80">
              <w:rPr>
                <w:b/>
                <w:bCs/>
                <w:sz w:val="22"/>
                <w:szCs w:val="22"/>
              </w:rPr>
              <w:t>Guided Practice (</w:t>
            </w:r>
            <w:r w:rsidR="003A3FA1">
              <w:rPr>
                <w:b/>
                <w:bCs/>
                <w:sz w:val="22"/>
                <w:szCs w:val="22"/>
              </w:rPr>
              <w:t>15</w:t>
            </w:r>
            <w:r w:rsidRPr="005E4B80">
              <w:rPr>
                <w:b/>
                <w:bCs/>
                <w:sz w:val="22"/>
                <w:szCs w:val="22"/>
              </w:rPr>
              <w:t xml:space="preserve"> minutes):</w:t>
            </w:r>
          </w:p>
          <w:p w14:paraId="597D3A6A" w14:textId="05C6571D" w:rsidR="005E4B80" w:rsidRPr="005E4B80" w:rsidRDefault="003A3FA1" w:rsidP="005E4B80">
            <w:pPr>
              <w:numPr>
                <w:ilvl w:val="0"/>
                <w:numId w:val="39"/>
              </w:numPr>
              <w:rPr>
                <w:sz w:val="22"/>
                <w:szCs w:val="22"/>
              </w:rPr>
            </w:pPr>
            <w:r>
              <w:rPr>
                <w:sz w:val="22"/>
                <w:szCs w:val="22"/>
              </w:rPr>
              <w:t>Move onto and focus n</w:t>
            </w:r>
            <w:r w:rsidR="005E4B80" w:rsidRPr="005E4B80">
              <w:rPr>
                <w:sz w:val="22"/>
                <w:szCs w:val="22"/>
              </w:rPr>
              <w:t>on the example problems.</w:t>
            </w:r>
          </w:p>
          <w:p w14:paraId="3436D983" w14:textId="77777777" w:rsidR="005E4B80" w:rsidRPr="005E4B80" w:rsidRDefault="005E4B80" w:rsidP="005E4B80">
            <w:pPr>
              <w:numPr>
                <w:ilvl w:val="0"/>
                <w:numId w:val="39"/>
              </w:numPr>
              <w:rPr>
                <w:sz w:val="22"/>
                <w:szCs w:val="22"/>
              </w:rPr>
            </w:pPr>
            <w:r w:rsidRPr="005E4B80">
              <w:rPr>
                <w:sz w:val="22"/>
                <w:szCs w:val="22"/>
              </w:rPr>
              <w:t>Solve one problem collaboratively with the class, demonstrating both rounding and compatible numbers approaches.</w:t>
            </w:r>
          </w:p>
          <w:p w14:paraId="37434ABC" w14:textId="77777777" w:rsidR="005E4B80" w:rsidRPr="005E4B80" w:rsidRDefault="005E4B80" w:rsidP="005E4B80">
            <w:pPr>
              <w:numPr>
                <w:ilvl w:val="0"/>
                <w:numId w:val="39"/>
              </w:numPr>
              <w:rPr>
                <w:sz w:val="22"/>
                <w:szCs w:val="22"/>
              </w:rPr>
            </w:pPr>
            <w:r w:rsidRPr="005E4B80">
              <w:rPr>
                <w:sz w:val="22"/>
                <w:szCs w:val="22"/>
              </w:rPr>
              <w:t>Assign one of the four bottom problems from the worksheet:</w:t>
            </w:r>
          </w:p>
          <w:p w14:paraId="2B96E777" w14:textId="77777777" w:rsidR="005E4B80" w:rsidRPr="005E4B80" w:rsidRDefault="005E4B80" w:rsidP="005E4B80">
            <w:pPr>
              <w:numPr>
                <w:ilvl w:val="1"/>
                <w:numId w:val="39"/>
              </w:numPr>
              <w:rPr>
                <w:sz w:val="22"/>
                <w:szCs w:val="22"/>
              </w:rPr>
            </w:pPr>
            <w:r w:rsidRPr="005E4B80">
              <w:rPr>
                <w:sz w:val="22"/>
                <w:szCs w:val="22"/>
              </w:rPr>
              <w:t>Students will solve it first using the rounding strategy and then using the compatible numbers strategy.</w:t>
            </w:r>
          </w:p>
          <w:p w14:paraId="573A798D" w14:textId="77777777" w:rsidR="005E4B80" w:rsidRPr="005E4B80" w:rsidRDefault="005E4B80" w:rsidP="005E4B80">
            <w:pPr>
              <w:numPr>
                <w:ilvl w:val="1"/>
                <w:numId w:val="39"/>
              </w:numPr>
              <w:rPr>
                <w:sz w:val="22"/>
                <w:szCs w:val="22"/>
              </w:rPr>
            </w:pPr>
            <w:r w:rsidRPr="005E4B80">
              <w:rPr>
                <w:sz w:val="22"/>
                <w:szCs w:val="22"/>
              </w:rPr>
              <w:t>Encourage students to discuss their reasoning with a partner before sharing with the class.</w:t>
            </w:r>
          </w:p>
          <w:p w14:paraId="45F8B3B3" w14:textId="65CBECD1" w:rsidR="005E4B80" w:rsidRPr="005E4B80" w:rsidRDefault="005E4B80" w:rsidP="005E4B80">
            <w:pPr>
              <w:rPr>
                <w:sz w:val="22"/>
                <w:szCs w:val="22"/>
              </w:rPr>
            </w:pPr>
            <w:r w:rsidRPr="005E4B80">
              <w:rPr>
                <w:b/>
                <w:bCs/>
                <w:sz w:val="22"/>
                <w:szCs w:val="22"/>
              </w:rPr>
              <w:t>Independent Practice/Assessment (1</w:t>
            </w:r>
            <w:r w:rsidR="003A3FA1">
              <w:rPr>
                <w:b/>
                <w:bCs/>
                <w:sz w:val="22"/>
                <w:szCs w:val="22"/>
              </w:rPr>
              <w:t>0</w:t>
            </w:r>
            <w:r w:rsidRPr="005E4B80">
              <w:rPr>
                <w:b/>
                <w:bCs/>
                <w:sz w:val="22"/>
                <w:szCs w:val="22"/>
              </w:rPr>
              <w:t xml:space="preserve"> minutes):</w:t>
            </w:r>
          </w:p>
          <w:p w14:paraId="7112B37D" w14:textId="77777777" w:rsidR="005E4B80" w:rsidRPr="005E4B80" w:rsidRDefault="005E4B80" w:rsidP="005E4B80">
            <w:pPr>
              <w:numPr>
                <w:ilvl w:val="0"/>
                <w:numId w:val="40"/>
              </w:numPr>
              <w:rPr>
                <w:sz w:val="22"/>
                <w:szCs w:val="22"/>
              </w:rPr>
            </w:pPr>
            <w:r w:rsidRPr="005E4B80">
              <w:rPr>
                <w:sz w:val="22"/>
                <w:szCs w:val="22"/>
              </w:rPr>
              <w:t>Students will log into IXL and complete the assigned lesson on estimating decimal quotients.</w:t>
            </w:r>
          </w:p>
          <w:p w14:paraId="757CBDF7" w14:textId="77777777" w:rsidR="005E4B80" w:rsidRPr="005E4B80" w:rsidRDefault="005E4B80" w:rsidP="005E4B80">
            <w:pPr>
              <w:numPr>
                <w:ilvl w:val="0"/>
                <w:numId w:val="40"/>
              </w:numPr>
              <w:rPr>
                <w:sz w:val="22"/>
                <w:szCs w:val="22"/>
              </w:rPr>
            </w:pPr>
            <w:r w:rsidRPr="005E4B80">
              <w:rPr>
                <w:sz w:val="22"/>
                <w:szCs w:val="22"/>
              </w:rPr>
              <w:t>Monitor students and provide support as needed.</w:t>
            </w:r>
          </w:p>
          <w:p w14:paraId="4D909ACD" w14:textId="77777777" w:rsidR="005E4B80" w:rsidRPr="005E4B80" w:rsidRDefault="005E4B80" w:rsidP="005E4B80">
            <w:pPr>
              <w:numPr>
                <w:ilvl w:val="0"/>
                <w:numId w:val="40"/>
              </w:numPr>
              <w:rPr>
                <w:sz w:val="22"/>
                <w:szCs w:val="22"/>
              </w:rPr>
            </w:pPr>
            <w:r w:rsidRPr="005E4B80">
              <w:rPr>
                <w:sz w:val="22"/>
                <w:szCs w:val="22"/>
              </w:rPr>
              <w:t>Criterion: At least 70% accuracy on IXL practice.</w:t>
            </w:r>
          </w:p>
          <w:p w14:paraId="42EE705B" w14:textId="77777777" w:rsidR="005E4B80" w:rsidRPr="005E4B80" w:rsidRDefault="005E4B80" w:rsidP="005E4B80">
            <w:pPr>
              <w:rPr>
                <w:sz w:val="22"/>
                <w:szCs w:val="22"/>
              </w:rPr>
            </w:pPr>
            <w:r w:rsidRPr="005E4B80">
              <w:rPr>
                <w:b/>
                <w:bCs/>
                <w:sz w:val="22"/>
                <w:szCs w:val="22"/>
              </w:rPr>
              <w:t>Extension Activity (10-15 minutes, time permitting):</w:t>
            </w:r>
          </w:p>
          <w:p w14:paraId="50593224" w14:textId="77777777" w:rsidR="005E4B80" w:rsidRPr="005E4B80" w:rsidRDefault="005E4B80" w:rsidP="005E4B80">
            <w:pPr>
              <w:numPr>
                <w:ilvl w:val="0"/>
                <w:numId w:val="41"/>
              </w:numPr>
              <w:rPr>
                <w:sz w:val="22"/>
                <w:szCs w:val="22"/>
              </w:rPr>
            </w:pPr>
            <w:r w:rsidRPr="005E4B80">
              <w:rPr>
                <w:sz w:val="22"/>
                <w:szCs w:val="22"/>
              </w:rPr>
              <w:t>If students finish early, play the Kahoot quiz (</w:t>
            </w:r>
            <w:hyperlink r:id="rId8" w:tgtFrame="_new" w:history="1">
              <w:r w:rsidRPr="005E4B80">
                <w:rPr>
                  <w:rStyle w:val="Hyperlink"/>
                  <w:sz w:val="22"/>
                  <w:szCs w:val="22"/>
                </w:rPr>
                <w:t>link to Kahoot quiz</w:t>
              </w:r>
            </w:hyperlink>
            <w:r w:rsidRPr="005E4B80">
              <w:rPr>
                <w:sz w:val="22"/>
                <w:szCs w:val="22"/>
              </w:rPr>
              <w:t>) as a fun and interactive way to reinforce estimation concepts.</w:t>
            </w:r>
          </w:p>
          <w:p w14:paraId="36C237FE" w14:textId="1D1CEEF8" w:rsidR="00421ECE" w:rsidRPr="005E4B80" w:rsidRDefault="005E4B80" w:rsidP="005E4B80">
            <w:pPr>
              <w:numPr>
                <w:ilvl w:val="0"/>
                <w:numId w:val="41"/>
              </w:numPr>
              <w:rPr>
                <w:sz w:val="18"/>
                <w:szCs w:val="18"/>
              </w:rPr>
            </w:pPr>
            <w:r w:rsidRPr="005E4B80">
              <w:rPr>
                <w:sz w:val="22"/>
                <w:szCs w:val="22"/>
              </w:rPr>
              <w:t>Emphasize collaborative discussion during the quiz by allowing small groups to deliberate on their answers before submitting.</w:t>
            </w: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75B771CB" w14:textId="77777777" w:rsidR="005E4B80" w:rsidRPr="005E4B80" w:rsidRDefault="005E4B80" w:rsidP="005E4B80">
            <w:pPr>
              <w:pStyle w:val="NormalWeb"/>
              <w:numPr>
                <w:ilvl w:val="0"/>
                <w:numId w:val="34"/>
              </w:numPr>
              <w:spacing w:before="100" w:beforeAutospacing="1" w:after="100" w:afterAutospacing="1"/>
              <w:rPr>
                <w:sz w:val="22"/>
                <w:szCs w:val="22"/>
              </w:rPr>
            </w:pPr>
            <w:r w:rsidRPr="005E4B80">
              <w:rPr>
                <w:rStyle w:val="Strong"/>
                <w:sz w:val="22"/>
                <w:szCs w:val="22"/>
              </w:rPr>
              <w:t>Formative Assessment:</w:t>
            </w:r>
          </w:p>
          <w:p w14:paraId="1995682B" w14:textId="77777777" w:rsidR="005E4B80" w:rsidRPr="005E4B80" w:rsidRDefault="005E4B80" w:rsidP="005E4B80">
            <w:pPr>
              <w:numPr>
                <w:ilvl w:val="1"/>
                <w:numId w:val="34"/>
              </w:numPr>
              <w:spacing w:before="100" w:beforeAutospacing="1" w:after="100" w:afterAutospacing="1"/>
              <w:rPr>
                <w:sz w:val="22"/>
                <w:szCs w:val="22"/>
              </w:rPr>
            </w:pPr>
            <w:r w:rsidRPr="005E4B80">
              <w:rPr>
                <w:sz w:val="22"/>
                <w:szCs w:val="22"/>
              </w:rPr>
              <w:t>Observe participation during group discussions and scaffolded activities.</w:t>
            </w:r>
          </w:p>
          <w:p w14:paraId="13C9F0FF" w14:textId="77777777" w:rsidR="005E4B80" w:rsidRPr="005E4B80" w:rsidRDefault="005E4B80" w:rsidP="005E4B80">
            <w:pPr>
              <w:numPr>
                <w:ilvl w:val="1"/>
                <w:numId w:val="34"/>
              </w:numPr>
              <w:spacing w:before="100" w:beforeAutospacing="1" w:after="100" w:afterAutospacing="1"/>
              <w:rPr>
                <w:sz w:val="22"/>
                <w:szCs w:val="22"/>
              </w:rPr>
            </w:pPr>
            <w:r w:rsidRPr="005E4B80">
              <w:rPr>
                <w:sz w:val="22"/>
                <w:szCs w:val="22"/>
              </w:rPr>
              <w:t>Monitor reasoning and strategies during worksheet completion.</w:t>
            </w:r>
          </w:p>
          <w:p w14:paraId="452F2307" w14:textId="77777777" w:rsidR="005E4B80" w:rsidRPr="005E4B80" w:rsidRDefault="005E4B80" w:rsidP="005E4B80">
            <w:pPr>
              <w:pStyle w:val="NormalWeb"/>
              <w:numPr>
                <w:ilvl w:val="0"/>
                <w:numId w:val="34"/>
              </w:numPr>
              <w:spacing w:before="100" w:beforeAutospacing="1" w:after="100" w:afterAutospacing="1"/>
              <w:rPr>
                <w:sz w:val="22"/>
                <w:szCs w:val="22"/>
              </w:rPr>
            </w:pPr>
            <w:r w:rsidRPr="005E4B80">
              <w:rPr>
                <w:rStyle w:val="Strong"/>
                <w:sz w:val="22"/>
                <w:szCs w:val="22"/>
              </w:rPr>
              <w:t>Summative Assessment:</w:t>
            </w:r>
          </w:p>
          <w:p w14:paraId="3C5FACD1" w14:textId="77777777" w:rsidR="005E4B80" w:rsidRPr="005E4B80" w:rsidRDefault="005E4B80" w:rsidP="005E4B80">
            <w:pPr>
              <w:numPr>
                <w:ilvl w:val="1"/>
                <w:numId w:val="34"/>
              </w:numPr>
              <w:spacing w:before="100" w:beforeAutospacing="1" w:after="100" w:afterAutospacing="1"/>
              <w:rPr>
                <w:sz w:val="22"/>
                <w:szCs w:val="22"/>
              </w:rPr>
            </w:pPr>
            <w:r w:rsidRPr="005E4B80">
              <w:rPr>
                <w:sz w:val="22"/>
                <w:szCs w:val="22"/>
              </w:rPr>
              <w:t>Performance on the IXL lesson (target: 70% accuracy).</w:t>
            </w:r>
          </w:p>
          <w:p w14:paraId="1F6B8FDA" w14:textId="65BEE4CC" w:rsidR="00A61CB1" w:rsidRPr="001D315F" w:rsidRDefault="005E4B80" w:rsidP="005E4B80">
            <w:pPr>
              <w:numPr>
                <w:ilvl w:val="1"/>
                <w:numId w:val="34"/>
              </w:numPr>
              <w:spacing w:before="100" w:beforeAutospacing="1" w:after="100" w:afterAutospacing="1"/>
            </w:pPr>
            <w:r w:rsidRPr="005E4B80">
              <w:rPr>
                <w:sz w:val="22"/>
                <w:szCs w:val="22"/>
              </w:rPr>
              <w:t>Kahoot quiz participation (if time permits) for informal assessment.</w:t>
            </w:r>
          </w:p>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573E80D0" w14:textId="77777777" w:rsidR="005E4B80" w:rsidRPr="005E4B80" w:rsidRDefault="005E4B80" w:rsidP="005E4B80">
            <w:pPr>
              <w:pStyle w:val="ListParagraph"/>
              <w:numPr>
                <w:ilvl w:val="0"/>
                <w:numId w:val="34"/>
              </w:numPr>
              <w:spacing w:before="100" w:beforeAutospacing="1" w:after="100" w:afterAutospacing="1"/>
              <w:rPr>
                <w:sz w:val="22"/>
                <w:szCs w:val="22"/>
              </w:rPr>
            </w:pPr>
            <w:r w:rsidRPr="005E4B80">
              <w:rPr>
                <w:sz w:val="22"/>
                <w:szCs w:val="22"/>
              </w:rPr>
              <w:t>Review key points: "How do rounding and compatible numbers help with estimating?"</w:t>
            </w:r>
          </w:p>
          <w:p w14:paraId="60717CF4" w14:textId="7CD3750D" w:rsidR="005E4B80" w:rsidRPr="005E4B80" w:rsidRDefault="005E4B80" w:rsidP="005E4B80">
            <w:pPr>
              <w:pStyle w:val="ListParagraph"/>
              <w:numPr>
                <w:ilvl w:val="0"/>
                <w:numId w:val="34"/>
              </w:numPr>
              <w:spacing w:before="100" w:beforeAutospacing="1" w:after="100" w:afterAutospacing="1"/>
              <w:rPr>
                <w:sz w:val="22"/>
                <w:szCs w:val="22"/>
              </w:rPr>
            </w:pPr>
            <w:r w:rsidRPr="005E4B80">
              <w:rPr>
                <w:sz w:val="22"/>
                <w:szCs w:val="22"/>
              </w:rPr>
              <w:t>Ask reflection questions: “Which method do you find easier? Why?”</w:t>
            </w:r>
          </w:p>
          <w:p w14:paraId="458F39A9" w14:textId="1CF2C1C7" w:rsidR="00A61CB1" w:rsidRPr="005E4B80" w:rsidRDefault="005E4B80" w:rsidP="005E4B80">
            <w:pPr>
              <w:pStyle w:val="ListParagraph"/>
              <w:numPr>
                <w:ilvl w:val="0"/>
                <w:numId w:val="34"/>
              </w:numPr>
              <w:spacing w:before="100" w:beforeAutospacing="1" w:after="100" w:afterAutospacing="1"/>
            </w:pPr>
            <w:r w:rsidRPr="005E4B80">
              <w:rPr>
                <w:sz w:val="22"/>
                <w:szCs w:val="22"/>
              </w:rPr>
              <w:t>Address common misconceptions or errors observed during practice.</w:t>
            </w: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24C9340F" w14:textId="3C4BB8B7" w:rsidR="006D1457" w:rsidRPr="006D1457" w:rsidRDefault="006D1457" w:rsidP="006D1457">
            <w:pPr>
              <w:rPr>
                <w:sz w:val="22"/>
                <w:szCs w:val="22"/>
              </w:rPr>
            </w:pPr>
            <w:r>
              <w:rPr>
                <w:sz w:val="22"/>
                <w:szCs w:val="22"/>
              </w:rPr>
              <w:t>T</w:t>
            </w:r>
            <w:r w:rsidRPr="006D1457">
              <w:rPr>
                <w:sz w:val="22"/>
                <w:szCs w:val="22"/>
              </w:rPr>
              <w:t>he scaffolding provided during group discussions helped demystify estimation strategies. Students’ improved confidence in explaining their reasoning indicated understanding.</w:t>
            </w:r>
          </w:p>
          <w:p w14:paraId="77EBE31D" w14:textId="752A3DBF" w:rsidR="00AC281C" w:rsidRPr="002A4419" w:rsidRDefault="00AC281C" w:rsidP="006D1457">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2F74B72A" w14:textId="4641B4A0" w:rsidR="00AC281C" w:rsidRDefault="006D1457" w:rsidP="00182BA0">
            <w:pPr>
              <w:rPr>
                <w:sz w:val="22"/>
                <w:szCs w:val="22"/>
              </w:rPr>
            </w:pPr>
            <w:r w:rsidRPr="006D1457">
              <w:rPr>
                <w:sz w:val="22"/>
                <w:szCs w:val="22"/>
              </w:rPr>
              <w:t>I’d offer an additional real-world example of estimating (e.g., budgeting) to enhance relevance.</w:t>
            </w:r>
          </w:p>
          <w:p w14:paraId="33DED0CA" w14:textId="77777777" w:rsidR="006D1457" w:rsidRPr="002A4419" w:rsidRDefault="006D1457" w:rsidP="00182BA0">
            <w:pPr>
              <w:rPr>
                <w:sz w:val="22"/>
                <w:szCs w:val="22"/>
              </w:rPr>
            </w:pPr>
          </w:p>
          <w:p w14:paraId="42D849EC" w14:textId="77777777" w:rsidR="00172EB6" w:rsidRPr="002A4419" w:rsidRDefault="00172EB6" w:rsidP="00182BA0">
            <w:pPr>
              <w:rPr>
                <w:sz w:val="22"/>
                <w:szCs w:val="22"/>
              </w:rPr>
            </w:pPr>
            <w:r w:rsidRPr="00871B2E">
              <w:rPr>
                <w:sz w:val="22"/>
                <w:szCs w:val="22"/>
              </w:rPr>
              <w:t>3. How did your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2BA381D4" w14:textId="0658F020" w:rsidR="00AC281C" w:rsidRDefault="006D1457" w:rsidP="00182BA0">
            <w:pPr>
              <w:rPr>
                <w:sz w:val="22"/>
                <w:szCs w:val="22"/>
              </w:rPr>
            </w:pPr>
            <w:r w:rsidRPr="006D1457">
              <w:rPr>
                <w:sz w:val="22"/>
                <w:szCs w:val="22"/>
              </w:rPr>
              <w:t>Guiding questions like "Why is this number a good compatible choice?" fostered critical thinking.</w:t>
            </w:r>
          </w:p>
          <w:p w14:paraId="2DB5A29A" w14:textId="77777777" w:rsidR="006D1457" w:rsidRPr="002A4419" w:rsidRDefault="006D1457" w:rsidP="00182BA0">
            <w:pPr>
              <w:rPr>
                <w:sz w:val="22"/>
                <w:szCs w:val="22"/>
              </w:rPr>
            </w:pPr>
          </w:p>
          <w:p w14:paraId="46D74A6F" w14:textId="77777777" w:rsidR="00172EB6" w:rsidRPr="002A4419" w:rsidRDefault="00172EB6" w:rsidP="00182BA0">
            <w:pPr>
              <w:rPr>
                <w:sz w:val="22"/>
                <w:szCs w:val="22"/>
              </w:rPr>
            </w:pPr>
            <w:r w:rsidRPr="002A4419">
              <w:rPr>
                <w:sz w:val="22"/>
                <w:szCs w:val="22"/>
              </w:rPr>
              <w:lastRenderedPageBreak/>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B0D4C3E" w14:textId="32987742" w:rsidR="00172EB6" w:rsidRDefault="006D1457" w:rsidP="00182BA0">
            <w:pPr>
              <w:rPr>
                <w:sz w:val="22"/>
                <w:szCs w:val="22"/>
              </w:rPr>
            </w:pPr>
            <w:r w:rsidRPr="006D1457">
              <w:rPr>
                <w:sz w:val="22"/>
                <w:szCs w:val="22"/>
              </w:rPr>
              <w:t>Formative observations would determine if additional practice with rounding strategies is needed before advancing to precise calculations.</w:t>
            </w:r>
          </w:p>
          <w:p w14:paraId="4A4B7BE5" w14:textId="77777777" w:rsidR="006D1457" w:rsidRPr="002A4419" w:rsidRDefault="006D1457" w:rsidP="00182BA0">
            <w:pPr>
              <w:rPr>
                <w:sz w:val="22"/>
                <w:szCs w:val="22"/>
              </w:rPr>
            </w:pPr>
          </w:p>
          <w:p w14:paraId="5605F205" w14:textId="77777777" w:rsidR="00172EB6" w:rsidRDefault="00172EB6" w:rsidP="00F64C4C">
            <w:pPr>
              <w:rPr>
                <w:sz w:val="22"/>
                <w:szCs w:val="22"/>
              </w:rPr>
            </w:pPr>
            <w:r w:rsidRPr="002A4419">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2C95D210" w14:textId="77777777" w:rsidR="00AC281C" w:rsidRDefault="006D1457" w:rsidP="00F64C4C">
            <w:pPr>
              <w:rPr>
                <w:sz w:val="22"/>
                <w:szCs w:val="22"/>
              </w:rPr>
            </w:pPr>
            <w:r w:rsidRPr="006D1457">
              <w:rPr>
                <w:sz w:val="22"/>
                <w:szCs w:val="22"/>
              </w:rPr>
              <w:t>Collaborative problem-solving encouraged students to value diverse perspectives.</w:t>
            </w:r>
          </w:p>
          <w:p w14:paraId="7C7253D1" w14:textId="744D47FD" w:rsidR="006D1457" w:rsidRPr="00F64C4C" w:rsidRDefault="006D1457" w:rsidP="00F64C4C">
            <w:pPr>
              <w:rPr>
                <w:sz w:val="22"/>
                <w:szCs w:val="22"/>
              </w:rPr>
            </w:pP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7C39DE81" w:rsidR="002B4C53" w:rsidRPr="002A4419" w:rsidRDefault="002B4C53" w:rsidP="00A65332">
            <w:pPr>
              <w:tabs>
                <w:tab w:val="left" w:pos="465"/>
                <w:tab w:val="center" w:pos="2889"/>
              </w:tabs>
              <w:ind w:right="-3798"/>
              <w:rPr>
                <w:sz w:val="22"/>
                <w:szCs w:val="22"/>
              </w:rPr>
            </w:pPr>
            <w:r>
              <w:rPr>
                <w:sz w:val="22"/>
                <w:szCs w:val="22"/>
              </w:rPr>
              <w:t xml:space="preserve">      </w:t>
            </w:r>
            <w:r w:rsidR="00182FAB">
              <w:rPr>
                <w:sz w:val="22"/>
                <w:szCs w:val="22"/>
              </w:rPr>
              <w:t xml:space="preserve"> 12/3/24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3FD22748" w:rsidR="00A65332" w:rsidRPr="002A4419" w:rsidRDefault="00182FAB" w:rsidP="002B4C53">
            <w:pPr>
              <w:jc w:val="center"/>
              <w:rPr>
                <w:sz w:val="22"/>
                <w:szCs w:val="22"/>
              </w:rPr>
            </w:pPr>
            <w:r>
              <w:rPr>
                <w:sz w:val="22"/>
                <w:szCs w:val="22"/>
              </w:rPr>
              <w:t>Writing – Indigenous Peoples and Ancestral Lands</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1058CBAE" w:rsidR="00015697" w:rsidRPr="002B4C53" w:rsidRDefault="00182FAB" w:rsidP="00182BA0">
            <w:pPr>
              <w:keepNext/>
              <w:numPr>
                <w:ilvl w:val="0"/>
                <w:numId w:val="25"/>
              </w:numPr>
              <w:outlineLvl w:val="0"/>
              <w:rPr>
                <w:rFonts w:eastAsia="Times"/>
                <w:bCs/>
                <w:sz w:val="22"/>
                <w:szCs w:val="22"/>
              </w:rPr>
            </w:pPr>
            <w:r w:rsidRPr="00182FAB">
              <w:rPr>
                <w:rFonts w:eastAsia="Times"/>
                <w:b/>
                <w:bCs/>
                <w:sz w:val="22"/>
                <w:szCs w:val="22"/>
              </w:rPr>
              <w:t>CCSS.ELA-LITERACY.RI.5.2:</w:t>
            </w:r>
            <w:r w:rsidRPr="00182FAB">
              <w:rPr>
                <w:rFonts w:eastAsia="Times"/>
                <w:bCs/>
                <w:sz w:val="22"/>
                <w:szCs w:val="22"/>
              </w:rPr>
              <w:t xml:space="preserve"> Determine two or more main ideas of a text and explain how they are supported by key details; summarize the text.</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1AD8C347" w:rsidR="002B4C53" w:rsidRPr="002A4419" w:rsidRDefault="00182FAB" w:rsidP="00FA27EF">
            <w:pPr>
              <w:keepNext/>
              <w:numPr>
                <w:ilvl w:val="0"/>
                <w:numId w:val="26"/>
              </w:numPr>
              <w:outlineLvl w:val="0"/>
              <w:rPr>
                <w:rFonts w:eastAsia="Times"/>
                <w:bCs/>
                <w:sz w:val="22"/>
                <w:szCs w:val="22"/>
              </w:rPr>
            </w:pPr>
            <w:r w:rsidRPr="00182FAB">
              <w:rPr>
                <w:rFonts w:eastAsia="Times"/>
                <w:b/>
                <w:bCs/>
                <w:sz w:val="22"/>
                <w:szCs w:val="22"/>
              </w:rPr>
              <w:t>ELD.PI.5.6:</w:t>
            </w:r>
            <w:r w:rsidRPr="00182FAB">
              <w:rPr>
                <w:rFonts w:eastAsia="Times"/>
                <w:bCs/>
                <w:sz w:val="22"/>
                <w:szCs w:val="22"/>
              </w:rPr>
              <w:t xml:space="preserve"> Reading closely to determine explicit and implicit information in grade-level texts with support.</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211AA40B" w:rsidR="00015697" w:rsidRPr="00182FAB" w:rsidRDefault="00182FAB" w:rsidP="00FA27EF">
            <w:pPr>
              <w:pStyle w:val="ListParagraph"/>
              <w:keepNext/>
              <w:numPr>
                <w:ilvl w:val="0"/>
                <w:numId w:val="27"/>
              </w:numPr>
              <w:outlineLvl w:val="0"/>
              <w:rPr>
                <w:rFonts w:eastAsia="Times"/>
                <w:sz w:val="22"/>
                <w:szCs w:val="22"/>
              </w:rPr>
            </w:pPr>
            <w:r w:rsidRPr="00182FAB">
              <w:rPr>
                <w:rFonts w:eastAsia="Times"/>
                <w:sz w:val="22"/>
                <w:szCs w:val="22"/>
              </w:rPr>
              <w:t xml:space="preserve">Given the article </w:t>
            </w:r>
            <w:r w:rsidRPr="00182FAB">
              <w:rPr>
                <w:rFonts w:eastAsia="Times"/>
                <w:i/>
                <w:iCs/>
                <w:sz w:val="22"/>
                <w:szCs w:val="22"/>
              </w:rPr>
              <w:t>"Celebrating Our Homelands"</w:t>
            </w:r>
            <w:r w:rsidRPr="00182FAB">
              <w:rPr>
                <w:rFonts w:eastAsia="Times"/>
                <w:sz w:val="22"/>
                <w:szCs w:val="22"/>
              </w:rPr>
              <w:t xml:space="preserve"> from </w:t>
            </w:r>
            <w:r w:rsidRPr="00182FAB">
              <w:rPr>
                <w:rFonts w:eastAsia="Times"/>
                <w:i/>
                <w:iCs/>
                <w:sz w:val="22"/>
                <w:szCs w:val="22"/>
              </w:rPr>
              <w:t>Scholastic News</w:t>
            </w:r>
            <w:r w:rsidRPr="00182FAB">
              <w:rPr>
                <w:rFonts w:eastAsia="Times"/>
                <w:sz w:val="22"/>
                <w:szCs w:val="22"/>
              </w:rPr>
              <w:t xml:space="preserve">, students will identify key ideas about the cultural and historical importance of ancestral lands to Indigenous communities and summarize the main points </w:t>
            </w:r>
            <w:r>
              <w:rPr>
                <w:rFonts w:eastAsia="Times"/>
                <w:sz w:val="22"/>
                <w:szCs w:val="22"/>
              </w:rPr>
              <w:t xml:space="preserve">in complete sentences </w:t>
            </w:r>
            <w:r w:rsidRPr="00182FAB">
              <w:rPr>
                <w:rFonts w:eastAsia="Times"/>
                <w:sz w:val="22"/>
                <w:szCs w:val="22"/>
              </w:rPr>
              <w:t>with at least 80% accuracy.</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13B2DADF" w:rsidR="00015697" w:rsidRPr="00FA27EF" w:rsidRDefault="00182FAB" w:rsidP="00192588">
            <w:pPr>
              <w:pStyle w:val="ListParagraph"/>
              <w:numPr>
                <w:ilvl w:val="0"/>
                <w:numId w:val="27"/>
              </w:numPr>
              <w:rPr>
                <w:sz w:val="22"/>
                <w:szCs w:val="22"/>
              </w:rPr>
            </w:pPr>
            <w:r w:rsidRPr="00182FAB">
              <w:rPr>
                <w:sz w:val="22"/>
                <w:szCs w:val="22"/>
              </w:rPr>
              <w:t>Students will use academic vocabulary to discuss and write about the concepts of ancestral lands and cultural preservation.</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5B223275" w:rsidR="000119A4" w:rsidRDefault="000119A4" w:rsidP="00182BA0">
            <w:pPr>
              <w:rPr>
                <w:sz w:val="21"/>
                <w:szCs w:val="21"/>
                <w:shd w:val="clear" w:color="auto" w:fill="FFFFFF"/>
              </w:rPr>
            </w:pPr>
            <w:r>
              <w:rPr>
                <w:sz w:val="21"/>
                <w:szCs w:val="21"/>
                <w:shd w:val="clear" w:color="auto" w:fill="FFFFFF"/>
              </w:rPr>
              <w:t>Language Function:</w:t>
            </w:r>
            <w:r w:rsidR="00182FAB" w:rsidRPr="00182FAB">
              <w:t xml:space="preserve"> </w:t>
            </w:r>
            <w:r w:rsidR="00182FAB" w:rsidRPr="00182FAB">
              <w:rPr>
                <w:sz w:val="21"/>
                <w:szCs w:val="21"/>
                <w:shd w:val="clear" w:color="auto" w:fill="FFFFFF"/>
              </w:rPr>
              <w:t>Analyze, describe, summarize</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69B2E5E1"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182FAB" w:rsidRPr="00182FAB">
              <w:rPr>
                <w:sz w:val="21"/>
                <w:szCs w:val="21"/>
                <w:shd w:val="clear" w:color="auto" w:fill="FFFFFF"/>
              </w:rPr>
              <w:t>Ancestral land, reclamation, cultural preservation, Indigenous, heritage</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017D57CE" w:rsidR="000119A4" w:rsidRDefault="000119A4" w:rsidP="00182BA0">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182FAB" w:rsidRPr="00182FAB">
              <w:rPr>
                <w:sz w:val="21"/>
                <w:szCs w:val="21"/>
                <w:shd w:val="clear" w:color="auto" w:fill="FFFFFF"/>
              </w:rPr>
              <w:t>Discussing and writing about the connection between land and cultural identity for Indigenous communities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746BBCC1" w14:textId="6DB612CA" w:rsidR="00182FAB" w:rsidRPr="00182FAB" w:rsidRDefault="000119A4" w:rsidP="00182FAB">
            <w:pPr>
              <w:rPr>
                <w:sz w:val="21"/>
                <w:szCs w:val="21"/>
                <w:shd w:val="clear" w:color="auto" w:fill="FFFFFF"/>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182FAB" w:rsidRPr="00182FAB">
              <w:rPr>
                <w:sz w:val="21"/>
                <w:szCs w:val="21"/>
                <w:shd w:val="clear" w:color="auto" w:fill="FFFFFF"/>
              </w:rPr>
              <w:t>Constructing sentences that explain relationships, such as:</w:t>
            </w:r>
          </w:p>
          <w:p w14:paraId="64353936" w14:textId="77777777" w:rsidR="00182FAB" w:rsidRPr="00182FAB" w:rsidRDefault="00182FAB" w:rsidP="00182FAB">
            <w:pPr>
              <w:numPr>
                <w:ilvl w:val="0"/>
                <w:numId w:val="36"/>
              </w:numPr>
              <w:rPr>
                <w:sz w:val="21"/>
                <w:szCs w:val="21"/>
                <w:shd w:val="clear" w:color="auto" w:fill="FFFFFF"/>
              </w:rPr>
            </w:pPr>
            <w:r w:rsidRPr="00182FAB">
              <w:rPr>
                <w:sz w:val="21"/>
                <w:szCs w:val="21"/>
                <w:shd w:val="clear" w:color="auto" w:fill="FFFFFF"/>
              </w:rPr>
              <w:t>"The reclamation of ancestral lands is significant because..."</w:t>
            </w:r>
          </w:p>
          <w:p w14:paraId="0377DB37" w14:textId="615A9665" w:rsidR="00867AD5" w:rsidRPr="00182FAB" w:rsidRDefault="00182FAB" w:rsidP="00815982">
            <w:pPr>
              <w:numPr>
                <w:ilvl w:val="0"/>
                <w:numId w:val="36"/>
              </w:numPr>
              <w:rPr>
                <w:sz w:val="21"/>
                <w:szCs w:val="21"/>
                <w:shd w:val="clear" w:color="auto" w:fill="FFFFFF"/>
              </w:rPr>
            </w:pPr>
            <w:r w:rsidRPr="00182FAB">
              <w:rPr>
                <w:sz w:val="21"/>
                <w:szCs w:val="21"/>
                <w:shd w:val="clear" w:color="auto" w:fill="FFFFFF"/>
              </w:rPr>
              <w:t>"Indigenous communities honor their homelands by..."</w:t>
            </w: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2E054987" w14:textId="77777777" w:rsidR="00D26035" w:rsidRDefault="00D26035" w:rsidP="00D26035">
            <w:pPr>
              <w:numPr>
                <w:ilvl w:val="0"/>
                <w:numId w:val="28"/>
              </w:numPr>
              <w:spacing w:before="100" w:beforeAutospacing="1" w:after="100" w:afterAutospacing="1"/>
            </w:pPr>
            <w:r>
              <w:rPr>
                <w:rStyle w:val="Strong"/>
              </w:rPr>
              <w:t>Vocabulary Support:</w:t>
            </w:r>
            <w:r>
              <w:t xml:space="preserve"> Create a word wall with key terms and definitions.</w:t>
            </w:r>
          </w:p>
          <w:p w14:paraId="1BE281D5" w14:textId="77777777" w:rsidR="00D26035" w:rsidRDefault="00D26035" w:rsidP="00D26035">
            <w:pPr>
              <w:numPr>
                <w:ilvl w:val="0"/>
                <w:numId w:val="28"/>
              </w:numPr>
              <w:spacing w:before="100" w:beforeAutospacing="1" w:after="100" w:afterAutospacing="1"/>
            </w:pPr>
            <w:r>
              <w:rPr>
                <w:rStyle w:val="Strong"/>
              </w:rPr>
              <w:t>Collaborative Learning:</w:t>
            </w:r>
            <w:r>
              <w:t xml:space="preserve"> Pair English learners with peers for discussions to support language development.</w:t>
            </w:r>
          </w:p>
          <w:p w14:paraId="55BACF0A" w14:textId="19C9C2A2" w:rsidR="002B4C53" w:rsidRPr="00D26035" w:rsidRDefault="00D26035" w:rsidP="00D26035">
            <w:pPr>
              <w:numPr>
                <w:ilvl w:val="0"/>
                <w:numId w:val="28"/>
              </w:numPr>
              <w:spacing w:before="100" w:beforeAutospacing="1" w:after="100" w:afterAutospacing="1"/>
            </w:pPr>
            <w:r>
              <w:rPr>
                <w:rStyle w:val="Strong"/>
              </w:rPr>
              <w:t>Extended Time:</w:t>
            </w:r>
            <w:r>
              <w:t xml:space="preserve"> Allow additional time for reading and writing tasks as needed.</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4D5C92" w:rsidRDefault="00421ECE" w:rsidP="00421ECE">
            <w:pPr>
              <w:rPr>
                <w:i/>
                <w:sz w:val="22"/>
                <w:szCs w:val="22"/>
              </w:rPr>
            </w:pPr>
            <w:r>
              <w:rPr>
                <w:sz w:val="22"/>
                <w:szCs w:val="22"/>
              </w:rPr>
              <w:t>List</w:t>
            </w:r>
            <w:r w:rsidRPr="00B11065">
              <w:rPr>
                <w:sz w:val="22"/>
                <w:szCs w:val="22"/>
              </w:rPr>
              <w:t xml:space="preserve"> </w:t>
            </w:r>
            <w:r>
              <w:rPr>
                <w:sz w:val="22"/>
                <w:szCs w:val="22"/>
              </w:rPr>
              <w:t>the major steps</w:t>
            </w:r>
            <w:r w:rsidR="00DE0E36">
              <w:rPr>
                <w:sz w:val="22"/>
                <w:szCs w:val="22"/>
              </w:rPr>
              <w:t xml:space="preserve"> and key questions for </w:t>
            </w:r>
            <w:r>
              <w:rPr>
                <w:sz w:val="22"/>
                <w:szCs w:val="22"/>
              </w:rPr>
              <w:t xml:space="preserve">this lesson: </w:t>
            </w:r>
          </w:p>
          <w:p w14:paraId="6F67DBD3" w14:textId="77777777" w:rsidR="00D26035" w:rsidRPr="00D26035" w:rsidRDefault="00D26035" w:rsidP="00D26035">
            <w:pPr>
              <w:pStyle w:val="NormalWeb"/>
              <w:rPr>
                <w:sz w:val="22"/>
                <w:szCs w:val="22"/>
              </w:rPr>
            </w:pPr>
            <w:r w:rsidRPr="00D26035">
              <w:rPr>
                <w:rStyle w:val="Strong"/>
                <w:sz w:val="22"/>
                <w:szCs w:val="22"/>
              </w:rPr>
              <w:t>Introduction (10 minutes):</w:t>
            </w:r>
          </w:p>
          <w:p w14:paraId="7E6913ED" w14:textId="77777777" w:rsidR="00D26035" w:rsidRPr="00D26035" w:rsidRDefault="00D26035" w:rsidP="00D26035">
            <w:pPr>
              <w:numPr>
                <w:ilvl w:val="0"/>
                <w:numId w:val="35"/>
              </w:numPr>
              <w:spacing w:before="100" w:beforeAutospacing="1" w:after="100" w:afterAutospacing="1"/>
              <w:rPr>
                <w:sz w:val="22"/>
                <w:szCs w:val="22"/>
              </w:rPr>
            </w:pPr>
            <w:r w:rsidRPr="00D26035">
              <w:rPr>
                <w:rStyle w:val="Strong"/>
                <w:sz w:val="22"/>
                <w:szCs w:val="22"/>
              </w:rPr>
              <w:t>Activate Prior Knowledge:</w:t>
            </w:r>
            <w:r w:rsidRPr="00D26035">
              <w:rPr>
                <w:sz w:val="22"/>
                <w:szCs w:val="22"/>
              </w:rPr>
              <w:t xml:space="preserve"> Ask students what they know about the relationship between Indigenous peoples and their ancestral lands.</w:t>
            </w:r>
          </w:p>
          <w:p w14:paraId="202E690E" w14:textId="77777777" w:rsidR="00D26035" w:rsidRPr="00D26035" w:rsidRDefault="00D26035" w:rsidP="00D26035">
            <w:pPr>
              <w:numPr>
                <w:ilvl w:val="0"/>
                <w:numId w:val="35"/>
              </w:numPr>
              <w:spacing w:before="100" w:beforeAutospacing="1" w:after="100" w:afterAutospacing="1"/>
              <w:rPr>
                <w:sz w:val="22"/>
                <w:szCs w:val="22"/>
              </w:rPr>
            </w:pPr>
            <w:r w:rsidRPr="00D26035">
              <w:rPr>
                <w:rStyle w:val="Strong"/>
                <w:sz w:val="22"/>
                <w:szCs w:val="22"/>
              </w:rPr>
              <w:t>Introduce Vocabulary:</w:t>
            </w:r>
            <w:r w:rsidRPr="00D26035">
              <w:rPr>
                <w:sz w:val="22"/>
                <w:szCs w:val="22"/>
              </w:rPr>
              <w:t xml:space="preserve"> Review key terms such as "ancestral land," "reclamation," and "cultural preservation."</w:t>
            </w:r>
          </w:p>
          <w:p w14:paraId="2DCF631E" w14:textId="77777777" w:rsidR="00D26035" w:rsidRPr="00D26035" w:rsidRDefault="00D26035" w:rsidP="00D26035">
            <w:pPr>
              <w:rPr>
                <w:sz w:val="22"/>
                <w:szCs w:val="22"/>
              </w:rPr>
            </w:pPr>
            <w:r w:rsidRPr="00D26035">
              <w:rPr>
                <w:b/>
                <w:bCs/>
                <w:sz w:val="22"/>
                <w:szCs w:val="22"/>
              </w:rPr>
              <w:t>Reading the Article (20 minutes):</w:t>
            </w:r>
          </w:p>
          <w:p w14:paraId="081A4301" w14:textId="77777777" w:rsidR="00D26035" w:rsidRPr="00D26035" w:rsidRDefault="00D26035" w:rsidP="00D26035">
            <w:pPr>
              <w:numPr>
                <w:ilvl w:val="0"/>
                <w:numId w:val="39"/>
              </w:numPr>
              <w:rPr>
                <w:sz w:val="22"/>
                <w:szCs w:val="22"/>
              </w:rPr>
            </w:pPr>
            <w:r w:rsidRPr="00D26035">
              <w:rPr>
                <w:b/>
                <w:bCs/>
                <w:sz w:val="22"/>
                <w:szCs w:val="22"/>
              </w:rPr>
              <w:t>Guided Reading:</w:t>
            </w:r>
            <w:r w:rsidRPr="00D26035">
              <w:rPr>
                <w:sz w:val="22"/>
                <w:szCs w:val="22"/>
              </w:rPr>
              <w:t xml:space="preserve"> Read "Celebrating Our Homelands" aloud, pausing to discuss key points and clarify vocabulary.</w:t>
            </w:r>
          </w:p>
          <w:p w14:paraId="72892D51" w14:textId="77777777" w:rsidR="00D26035" w:rsidRPr="00D26035" w:rsidRDefault="00D26035" w:rsidP="00D26035">
            <w:pPr>
              <w:numPr>
                <w:ilvl w:val="0"/>
                <w:numId w:val="39"/>
              </w:numPr>
              <w:rPr>
                <w:sz w:val="22"/>
                <w:szCs w:val="22"/>
              </w:rPr>
            </w:pPr>
            <w:r w:rsidRPr="00D26035">
              <w:rPr>
                <w:b/>
                <w:bCs/>
                <w:sz w:val="22"/>
                <w:szCs w:val="22"/>
              </w:rPr>
              <w:lastRenderedPageBreak/>
              <w:t>Text Annotation:</w:t>
            </w:r>
            <w:r w:rsidRPr="00D26035">
              <w:rPr>
                <w:sz w:val="22"/>
                <w:szCs w:val="22"/>
              </w:rPr>
              <w:t xml:space="preserve"> Have students highlight or underline information about the significance of ancestral lands and efforts to preserve them.</w:t>
            </w:r>
          </w:p>
          <w:p w14:paraId="6DE80FE7" w14:textId="77777777" w:rsidR="00421ECE" w:rsidRPr="00D26035" w:rsidRDefault="00421ECE" w:rsidP="00D26035">
            <w:pPr>
              <w:rPr>
                <w:sz w:val="22"/>
                <w:szCs w:val="22"/>
              </w:rPr>
            </w:pPr>
          </w:p>
          <w:p w14:paraId="399FC3DB" w14:textId="77777777" w:rsidR="00D26035" w:rsidRPr="00D26035" w:rsidRDefault="00D26035" w:rsidP="00D26035">
            <w:pPr>
              <w:rPr>
                <w:sz w:val="22"/>
                <w:szCs w:val="22"/>
              </w:rPr>
            </w:pPr>
            <w:r w:rsidRPr="00D26035">
              <w:rPr>
                <w:b/>
                <w:bCs/>
                <w:sz w:val="22"/>
                <w:szCs w:val="22"/>
              </w:rPr>
              <w:t>Group Discussion (15 minutes):</w:t>
            </w:r>
          </w:p>
          <w:p w14:paraId="41297A75" w14:textId="77777777" w:rsidR="00D26035" w:rsidRPr="00D26035" w:rsidRDefault="00D26035" w:rsidP="00D26035">
            <w:pPr>
              <w:numPr>
                <w:ilvl w:val="0"/>
                <w:numId w:val="40"/>
              </w:numPr>
              <w:rPr>
                <w:sz w:val="22"/>
                <w:szCs w:val="22"/>
              </w:rPr>
            </w:pPr>
            <w:r w:rsidRPr="00D26035">
              <w:rPr>
                <w:b/>
                <w:bCs/>
                <w:sz w:val="22"/>
                <w:szCs w:val="22"/>
              </w:rPr>
              <w:t>Think-Pair-Share:</w:t>
            </w:r>
            <w:r w:rsidRPr="00D26035">
              <w:rPr>
                <w:sz w:val="22"/>
                <w:szCs w:val="22"/>
              </w:rPr>
              <w:t xml:space="preserve"> Students discuss in pairs:</w:t>
            </w:r>
          </w:p>
          <w:p w14:paraId="6F4BA26F" w14:textId="77777777" w:rsidR="00D26035" w:rsidRPr="00D26035" w:rsidRDefault="00D26035" w:rsidP="00D26035">
            <w:pPr>
              <w:numPr>
                <w:ilvl w:val="1"/>
                <w:numId w:val="40"/>
              </w:numPr>
              <w:rPr>
                <w:sz w:val="22"/>
                <w:szCs w:val="22"/>
              </w:rPr>
            </w:pPr>
            <w:r w:rsidRPr="00D26035">
              <w:rPr>
                <w:sz w:val="22"/>
                <w:szCs w:val="22"/>
              </w:rPr>
              <w:t>Why are ancestral lands important to Indigenous communities?</w:t>
            </w:r>
          </w:p>
          <w:p w14:paraId="43A3648D" w14:textId="77777777" w:rsidR="00D26035" w:rsidRPr="00D26035" w:rsidRDefault="00D26035" w:rsidP="00D26035">
            <w:pPr>
              <w:numPr>
                <w:ilvl w:val="1"/>
                <w:numId w:val="40"/>
              </w:numPr>
              <w:rPr>
                <w:sz w:val="22"/>
                <w:szCs w:val="22"/>
              </w:rPr>
            </w:pPr>
            <w:r w:rsidRPr="00D26035">
              <w:rPr>
                <w:sz w:val="22"/>
                <w:szCs w:val="22"/>
              </w:rPr>
              <w:t>How do these communities celebrate and preserve their homelands?</w:t>
            </w:r>
          </w:p>
          <w:p w14:paraId="6E55422C" w14:textId="77777777" w:rsidR="00D26035" w:rsidRPr="00D26035" w:rsidRDefault="00D26035" w:rsidP="00D26035">
            <w:pPr>
              <w:numPr>
                <w:ilvl w:val="0"/>
                <w:numId w:val="40"/>
              </w:numPr>
              <w:rPr>
                <w:sz w:val="22"/>
                <w:szCs w:val="22"/>
              </w:rPr>
            </w:pPr>
            <w:r w:rsidRPr="00D26035">
              <w:rPr>
                <w:b/>
                <w:bCs/>
                <w:sz w:val="22"/>
                <w:szCs w:val="22"/>
              </w:rPr>
              <w:t>Class Debrief:</w:t>
            </w:r>
            <w:r w:rsidRPr="00D26035">
              <w:rPr>
                <w:sz w:val="22"/>
                <w:szCs w:val="22"/>
              </w:rPr>
              <w:t xml:space="preserve"> Pairs share insights with the class, fostering a broader discussion.</w:t>
            </w:r>
          </w:p>
          <w:p w14:paraId="0327EC94" w14:textId="77777777" w:rsidR="00D26035" w:rsidRPr="00D26035" w:rsidRDefault="00D26035" w:rsidP="00D26035">
            <w:pPr>
              <w:rPr>
                <w:sz w:val="22"/>
                <w:szCs w:val="22"/>
              </w:rPr>
            </w:pPr>
          </w:p>
          <w:p w14:paraId="2FBC5331" w14:textId="77777777" w:rsidR="00D26035" w:rsidRPr="00D26035" w:rsidRDefault="00D26035" w:rsidP="00D26035">
            <w:pPr>
              <w:rPr>
                <w:sz w:val="22"/>
                <w:szCs w:val="22"/>
              </w:rPr>
            </w:pPr>
            <w:r w:rsidRPr="00D26035">
              <w:rPr>
                <w:b/>
                <w:bCs/>
                <w:sz w:val="22"/>
                <w:szCs w:val="22"/>
              </w:rPr>
              <w:t>Independent Activity (20 minutes):</w:t>
            </w:r>
          </w:p>
          <w:p w14:paraId="66D044A2" w14:textId="77777777" w:rsidR="00D26035" w:rsidRPr="00D26035" w:rsidRDefault="00D26035" w:rsidP="00D26035">
            <w:pPr>
              <w:numPr>
                <w:ilvl w:val="0"/>
                <w:numId w:val="41"/>
              </w:numPr>
              <w:rPr>
                <w:sz w:val="22"/>
                <w:szCs w:val="22"/>
              </w:rPr>
            </w:pPr>
            <w:r w:rsidRPr="00D26035">
              <w:rPr>
                <w:b/>
                <w:bCs/>
                <w:sz w:val="22"/>
                <w:szCs w:val="22"/>
              </w:rPr>
              <w:t>Reflective Writing:</w:t>
            </w:r>
            <w:r w:rsidRPr="00D26035">
              <w:rPr>
                <w:sz w:val="22"/>
                <w:szCs w:val="22"/>
              </w:rPr>
              <w:t xml:space="preserve"> Students write a paragraph on how reclaiming and honoring ancestral lands can impact a community's cultural identity and preservation.</w:t>
            </w:r>
          </w:p>
          <w:p w14:paraId="5EE5DFC7" w14:textId="77777777" w:rsidR="00D26035" w:rsidRPr="00D26035" w:rsidRDefault="00D26035" w:rsidP="00D26035">
            <w:pPr>
              <w:numPr>
                <w:ilvl w:val="0"/>
                <w:numId w:val="41"/>
              </w:numPr>
              <w:rPr>
                <w:sz w:val="22"/>
                <w:szCs w:val="22"/>
              </w:rPr>
            </w:pPr>
            <w:r w:rsidRPr="00D26035">
              <w:rPr>
                <w:b/>
                <w:bCs/>
                <w:sz w:val="22"/>
                <w:szCs w:val="22"/>
              </w:rPr>
              <w:t>Sharing:</w:t>
            </w:r>
            <w:r w:rsidRPr="00D26035">
              <w:rPr>
                <w:sz w:val="22"/>
                <w:szCs w:val="22"/>
              </w:rPr>
              <w:t xml:space="preserve"> Volunteers read their paragraphs aloud, encouraging peer feedback.</w:t>
            </w:r>
          </w:p>
          <w:p w14:paraId="30988ECB" w14:textId="77777777" w:rsidR="00D26035" w:rsidRPr="00D26035" w:rsidRDefault="00D26035" w:rsidP="00D26035">
            <w:pPr>
              <w:rPr>
                <w:sz w:val="22"/>
                <w:szCs w:val="22"/>
              </w:rPr>
            </w:pPr>
          </w:p>
          <w:p w14:paraId="022A71F6" w14:textId="77777777" w:rsidR="00D26035" w:rsidRPr="00D26035" w:rsidRDefault="00D26035" w:rsidP="00D26035">
            <w:pPr>
              <w:rPr>
                <w:sz w:val="22"/>
                <w:szCs w:val="22"/>
              </w:rPr>
            </w:pPr>
            <w:r w:rsidRPr="00D26035">
              <w:rPr>
                <w:b/>
                <w:bCs/>
                <w:sz w:val="22"/>
                <w:szCs w:val="22"/>
              </w:rPr>
              <w:t>Extension Activity (Optional):</w:t>
            </w:r>
          </w:p>
          <w:p w14:paraId="36C237FE" w14:textId="5B84D02F" w:rsidR="00D26035" w:rsidRPr="00D26035" w:rsidRDefault="00B32185" w:rsidP="00B32185">
            <w:pPr>
              <w:numPr>
                <w:ilvl w:val="0"/>
                <w:numId w:val="42"/>
              </w:numPr>
              <w:rPr>
                <w:sz w:val="18"/>
                <w:szCs w:val="18"/>
              </w:rPr>
            </w:pPr>
            <w:r>
              <w:rPr>
                <w:sz w:val="22"/>
                <w:szCs w:val="22"/>
              </w:rPr>
              <w:t>Students complete the ten reflection questions on the back of the article.</w:t>
            </w: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6ABBB81F" w14:textId="77777777" w:rsidR="00D26035" w:rsidRPr="00D26035" w:rsidRDefault="00D26035" w:rsidP="00D26035">
            <w:pPr>
              <w:pStyle w:val="NormalWeb"/>
              <w:rPr>
                <w:sz w:val="22"/>
                <w:szCs w:val="22"/>
              </w:rPr>
            </w:pPr>
            <w:r w:rsidRPr="00D26035">
              <w:rPr>
                <w:rStyle w:val="Strong"/>
                <w:sz w:val="22"/>
                <w:szCs w:val="22"/>
              </w:rPr>
              <w:t>Formative Assessment:</w:t>
            </w:r>
          </w:p>
          <w:p w14:paraId="3E937B37" w14:textId="77777777" w:rsidR="00D26035" w:rsidRPr="00D26035" w:rsidRDefault="00D26035" w:rsidP="00D26035">
            <w:pPr>
              <w:numPr>
                <w:ilvl w:val="0"/>
                <w:numId w:val="34"/>
              </w:numPr>
              <w:spacing w:before="100" w:beforeAutospacing="1" w:after="100" w:afterAutospacing="1"/>
              <w:rPr>
                <w:sz w:val="22"/>
                <w:szCs w:val="22"/>
              </w:rPr>
            </w:pPr>
            <w:r w:rsidRPr="00D26035">
              <w:rPr>
                <w:sz w:val="22"/>
                <w:szCs w:val="22"/>
              </w:rPr>
              <w:t>Observe student participation during discussions and guided reading.</w:t>
            </w:r>
          </w:p>
          <w:p w14:paraId="3AEAD3C8" w14:textId="77777777" w:rsidR="00D26035" w:rsidRPr="00D26035" w:rsidRDefault="00D26035" w:rsidP="00D26035">
            <w:pPr>
              <w:numPr>
                <w:ilvl w:val="0"/>
                <w:numId w:val="34"/>
              </w:numPr>
              <w:spacing w:before="100" w:beforeAutospacing="1" w:after="100" w:afterAutospacing="1"/>
              <w:rPr>
                <w:sz w:val="22"/>
                <w:szCs w:val="22"/>
              </w:rPr>
            </w:pPr>
            <w:r w:rsidRPr="00D26035">
              <w:rPr>
                <w:sz w:val="22"/>
                <w:szCs w:val="22"/>
              </w:rPr>
              <w:t>Review text annotations for understanding.</w:t>
            </w:r>
          </w:p>
          <w:p w14:paraId="634B1EAA" w14:textId="77777777" w:rsidR="00D26035" w:rsidRPr="00D26035" w:rsidRDefault="00D26035" w:rsidP="00D26035">
            <w:pPr>
              <w:rPr>
                <w:sz w:val="22"/>
                <w:szCs w:val="22"/>
              </w:rPr>
            </w:pPr>
            <w:r w:rsidRPr="00D26035">
              <w:rPr>
                <w:b/>
                <w:bCs/>
                <w:sz w:val="22"/>
                <w:szCs w:val="22"/>
              </w:rPr>
              <w:t>Summative Assessment:</w:t>
            </w:r>
          </w:p>
          <w:p w14:paraId="264FBE6D" w14:textId="77777777" w:rsidR="00D26035" w:rsidRDefault="00D26035" w:rsidP="00D26035">
            <w:pPr>
              <w:ind w:left="720"/>
              <w:rPr>
                <w:sz w:val="22"/>
                <w:szCs w:val="22"/>
              </w:rPr>
            </w:pPr>
          </w:p>
          <w:p w14:paraId="53E45E9C" w14:textId="322DE8FB" w:rsidR="00D26035" w:rsidRPr="00D26035" w:rsidRDefault="00D26035" w:rsidP="00D26035">
            <w:pPr>
              <w:numPr>
                <w:ilvl w:val="0"/>
                <w:numId w:val="44"/>
              </w:numPr>
              <w:rPr>
                <w:sz w:val="22"/>
                <w:szCs w:val="22"/>
              </w:rPr>
            </w:pPr>
            <w:r w:rsidRPr="00D26035">
              <w:rPr>
                <w:sz w:val="22"/>
                <w:szCs w:val="22"/>
              </w:rPr>
              <w:t>Evaluate reflective writing for comprehension and use of academic vocabulary.</w:t>
            </w:r>
          </w:p>
          <w:p w14:paraId="1F6B8FDA" w14:textId="0BB4ADF3" w:rsidR="00A61CB1" w:rsidRPr="001D315F" w:rsidRDefault="00D26035" w:rsidP="00B32185">
            <w:pPr>
              <w:numPr>
                <w:ilvl w:val="0"/>
                <w:numId w:val="44"/>
              </w:numPr>
            </w:pPr>
            <w:r w:rsidRPr="00D26035">
              <w:rPr>
                <w:sz w:val="22"/>
                <w:szCs w:val="22"/>
              </w:rPr>
              <w:t xml:space="preserve">Assess </w:t>
            </w:r>
            <w:r w:rsidR="00B32185">
              <w:rPr>
                <w:sz w:val="22"/>
                <w:szCs w:val="22"/>
              </w:rPr>
              <w:t>questions answered from reflection questions on the back of the article.</w:t>
            </w:r>
          </w:p>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0E1FE7A0" w14:textId="6FF4A12F" w:rsidR="00A61CB1" w:rsidRPr="00B32185" w:rsidRDefault="00D26035" w:rsidP="00E860D5">
            <w:pPr>
              <w:pStyle w:val="ListParagraph"/>
              <w:numPr>
                <w:ilvl w:val="0"/>
                <w:numId w:val="34"/>
              </w:numPr>
              <w:rPr>
                <w:sz w:val="22"/>
                <w:szCs w:val="22"/>
              </w:rPr>
            </w:pPr>
            <w:r w:rsidRPr="00D26035">
              <w:rPr>
                <w:b/>
                <w:bCs/>
                <w:sz w:val="22"/>
                <w:szCs w:val="22"/>
              </w:rPr>
              <w:t>Review Key Concepts:</w:t>
            </w:r>
            <w:r w:rsidRPr="00D26035">
              <w:rPr>
                <w:sz w:val="22"/>
                <w:szCs w:val="22"/>
              </w:rPr>
              <w:t xml:space="preserve"> Summarize the importance of ancestral lands and cultural preservation for Indigenous communities</w:t>
            </w:r>
            <w:r w:rsidR="00B32185">
              <w:rPr>
                <w:sz w:val="22"/>
                <w:szCs w:val="22"/>
              </w:rPr>
              <w:t>.</w:t>
            </w:r>
          </w:p>
          <w:p w14:paraId="458F39A9" w14:textId="47A5BD20" w:rsidR="00A61CB1" w:rsidRDefault="00A61CB1" w:rsidP="00E860D5">
            <w:pPr>
              <w:rPr>
                <w:sz w:val="22"/>
                <w:szCs w:val="22"/>
              </w:rPr>
            </w:pP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61FA44DE" w14:textId="308DA5BA" w:rsidR="00C35AAA" w:rsidRDefault="00045DCB" w:rsidP="00182BA0">
            <w:pPr>
              <w:rPr>
                <w:sz w:val="22"/>
                <w:szCs w:val="22"/>
              </w:rPr>
            </w:pPr>
            <w:r w:rsidRPr="00045DCB">
              <w:rPr>
                <w:sz w:val="22"/>
                <w:szCs w:val="22"/>
              </w:rPr>
              <w:t>The Think-Pair-Share activity allowed students to explore sensitive topics thoughtfully. Their reflective paragraphs revealed a deeper connection to the material.</w:t>
            </w:r>
          </w:p>
          <w:p w14:paraId="22391552" w14:textId="77777777" w:rsidR="00045DCB" w:rsidRPr="002A4419" w:rsidRDefault="00045DCB" w:rsidP="00182BA0">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44F07AD0" w14:textId="139D9F4A" w:rsidR="00C35AAA" w:rsidRDefault="00045DCB" w:rsidP="00182BA0">
            <w:pPr>
              <w:rPr>
                <w:sz w:val="22"/>
                <w:szCs w:val="22"/>
              </w:rPr>
            </w:pPr>
            <w:r w:rsidRPr="00045DCB">
              <w:rPr>
                <w:sz w:val="22"/>
                <w:szCs w:val="22"/>
              </w:rPr>
              <w:t>Incorporating multimedia resources (e.g., videos) could make the cultural aspects more vivid.</w:t>
            </w:r>
          </w:p>
          <w:p w14:paraId="02A99896" w14:textId="77777777" w:rsidR="00045DCB" w:rsidRPr="002A4419" w:rsidRDefault="00045DCB" w:rsidP="00182BA0">
            <w:pPr>
              <w:rPr>
                <w:sz w:val="22"/>
                <w:szCs w:val="22"/>
              </w:rPr>
            </w:pPr>
          </w:p>
          <w:p w14:paraId="42D849EC" w14:textId="77777777" w:rsidR="00172EB6" w:rsidRPr="002A4419" w:rsidRDefault="00172EB6" w:rsidP="00182BA0">
            <w:pPr>
              <w:rPr>
                <w:sz w:val="22"/>
                <w:szCs w:val="22"/>
              </w:rPr>
            </w:pPr>
            <w:r w:rsidRPr="00871B2E">
              <w:rPr>
                <w:sz w:val="22"/>
                <w:szCs w:val="22"/>
              </w:rPr>
              <w:t>3. How did your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36E3DA9E" w14:textId="77F86255" w:rsidR="00C35AAA" w:rsidRDefault="00045DCB" w:rsidP="00182BA0">
            <w:pPr>
              <w:rPr>
                <w:sz w:val="22"/>
                <w:szCs w:val="22"/>
              </w:rPr>
            </w:pPr>
            <w:r w:rsidRPr="00045DCB">
              <w:rPr>
                <w:sz w:val="22"/>
                <w:szCs w:val="22"/>
              </w:rPr>
              <w:t>Thoughtful prompts like "Why is land reclamation significant?" led students to articulate meaningful insights.</w:t>
            </w:r>
          </w:p>
          <w:p w14:paraId="1DAFCC85" w14:textId="77777777" w:rsidR="00045DCB" w:rsidRPr="002A4419" w:rsidRDefault="00045DCB" w:rsidP="00182BA0">
            <w:pPr>
              <w:rPr>
                <w:sz w:val="22"/>
                <w:szCs w:val="22"/>
              </w:rPr>
            </w:pPr>
          </w:p>
          <w:p w14:paraId="46D74A6F" w14:textId="77777777" w:rsidR="00172EB6" w:rsidRPr="002A4419" w:rsidRDefault="00172EB6" w:rsidP="00182BA0">
            <w:pPr>
              <w:rPr>
                <w:sz w:val="22"/>
                <w:szCs w:val="22"/>
              </w:rPr>
            </w:pPr>
            <w:r w:rsidRPr="002A4419">
              <w:rPr>
                <w:sz w:val="22"/>
                <w:szCs w:val="22"/>
              </w:rPr>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F3E20B9" w14:textId="729DC818" w:rsidR="00C35AAA" w:rsidRPr="00C35AAA" w:rsidRDefault="00C35AAA" w:rsidP="00C35AAA">
            <w:pPr>
              <w:rPr>
                <w:sz w:val="22"/>
                <w:szCs w:val="22"/>
              </w:rPr>
            </w:pPr>
            <w:r>
              <w:rPr>
                <w:sz w:val="22"/>
                <w:szCs w:val="22"/>
              </w:rPr>
              <w:t>F</w:t>
            </w:r>
            <w:r w:rsidRPr="00C35AAA">
              <w:rPr>
                <w:sz w:val="22"/>
                <w:szCs w:val="22"/>
              </w:rPr>
              <w:t>ormative observations would determine if additional practice with rounding strategies is needed before advancing to precise calculations.</w:t>
            </w:r>
          </w:p>
          <w:p w14:paraId="1B0D4C3E" w14:textId="25192590" w:rsidR="00172EB6" w:rsidRDefault="00172EB6" w:rsidP="00C35AAA">
            <w:pPr>
              <w:rPr>
                <w:sz w:val="22"/>
                <w:szCs w:val="22"/>
              </w:rPr>
            </w:pPr>
          </w:p>
          <w:p w14:paraId="5F98D775" w14:textId="69273505" w:rsidR="00C35AAA" w:rsidRPr="002A4419" w:rsidRDefault="00045DCB" w:rsidP="00C35AAA">
            <w:pPr>
              <w:rPr>
                <w:sz w:val="22"/>
                <w:szCs w:val="22"/>
              </w:rPr>
            </w:pPr>
            <w:r w:rsidRPr="00045DCB">
              <w:rPr>
                <w:sz w:val="22"/>
                <w:szCs w:val="22"/>
              </w:rPr>
              <w:t>Writing samples would guide future discussions on historical perspectives and their impact on modern issues.</w:t>
            </w:r>
          </w:p>
          <w:p w14:paraId="5605F205" w14:textId="77777777" w:rsidR="00172EB6" w:rsidRDefault="00172EB6" w:rsidP="00F64C4C">
            <w:pPr>
              <w:rPr>
                <w:sz w:val="22"/>
                <w:szCs w:val="22"/>
              </w:rPr>
            </w:pPr>
            <w:r w:rsidRPr="002A4419">
              <w:rPr>
                <w:sz w:val="22"/>
                <w:szCs w:val="22"/>
              </w:rPr>
              <w:lastRenderedPageBreak/>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36E15590" w14:textId="77777777" w:rsidR="00C35AAA" w:rsidRDefault="00045DCB" w:rsidP="00F64C4C">
            <w:pPr>
              <w:rPr>
                <w:sz w:val="22"/>
                <w:szCs w:val="22"/>
              </w:rPr>
            </w:pPr>
            <w:r w:rsidRPr="00045DCB">
              <w:rPr>
                <w:sz w:val="22"/>
                <w:szCs w:val="22"/>
              </w:rPr>
              <w:t>The class respected varied opinions during discussions, reflecting a culture of inclusivity.</w:t>
            </w:r>
          </w:p>
          <w:p w14:paraId="7C7253D1" w14:textId="7AFE75AA" w:rsidR="00045DCB" w:rsidRPr="00F64C4C" w:rsidRDefault="00045DCB" w:rsidP="00F64C4C">
            <w:pPr>
              <w:rPr>
                <w:sz w:val="22"/>
                <w:szCs w:val="22"/>
              </w:rPr>
            </w:pP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7ADCE56F" w:rsidR="002B4C53" w:rsidRPr="002A4419" w:rsidRDefault="002B4C53" w:rsidP="00A65332">
            <w:pPr>
              <w:tabs>
                <w:tab w:val="left" w:pos="465"/>
                <w:tab w:val="center" w:pos="2889"/>
              </w:tabs>
              <w:ind w:right="-3798"/>
              <w:rPr>
                <w:sz w:val="22"/>
                <w:szCs w:val="22"/>
              </w:rPr>
            </w:pPr>
            <w:r>
              <w:rPr>
                <w:sz w:val="22"/>
                <w:szCs w:val="22"/>
              </w:rPr>
              <w:t xml:space="preserve">      </w:t>
            </w:r>
            <w:r w:rsidR="00987016">
              <w:rPr>
                <w:sz w:val="22"/>
                <w:szCs w:val="22"/>
              </w:rPr>
              <w:t xml:space="preserve"> 12/4/24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6E01D01B" w:rsidR="00A65332" w:rsidRPr="002A4419" w:rsidRDefault="00AD3B14" w:rsidP="002B4C53">
            <w:pPr>
              <w:jc w:val="center"/>
              <w:rPr>
                <w:sz w:val="22"/>
                <w:szCs w:val="22"/>
              </w:rPr>
            </w:pPr>
            <w:r>
              <w:rPr>
                <w:sz w:val="22"/>
                <w:szCs w:val="22"/>
              </w:rPr>
              <w:t>ELA – Figurative Language</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0FC0E91E" w:rsidR="00015697" w:rsidRPr="002B4C53" w:rsidRDefault="00AD3B14" w:rsidP="00182BA0">
            <w:pPr>
              <w:keepNext/>
              <w:numPr>
                <w:ilvl w:val="0"/>
                <w:numId w:val="25"/>
              </w:numPr>
              <w:outlineLvl w:val="0"/>
              <w:rPr>
                <w:rFonts w:eastAsia="Times"/>
                <w:bCs/>
                <w:sz w:val="22"/>
                <w:szCs w:val="22"/>
              </w:rPr>
            </w:pPr>
            <w:r w:rsidRPr="00AD3B14">
              <w:rPr>
                <w:rFonts w:eastAsia="Times"/>
                <w:b/>
                <w:bCs/>
                <w:sz w:val="22"/>
                <w:szCs w:val="22"/>
              </w:rPr>
              <w:t>CCSS.ELA-LITERACY.RL.5.4</w:t>
            </w:r>
            <w:r w:rsidRPr="00AD3B14">
              <w:rPr>
                <w:rFonts w:eastAsia="Times"/>
                <w:bCs/>
                <w:sz w:val="22"/>
                <w:szCs w:val="22"/>
              </w:rPr>
              <w:t>: Determine the meaning of words and phrases as they are used in a text, including figurative language such as metaphors and similes.</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428AE14B" w:rsidR="002B4C53" w:rsidRPr="002A4419" w:rsidRDefault="00AD3B14" w:rsidP="00FA27EF">
            <w:pPr>
              <w:keepNext/>
              <w:numPr>
                <w:ilvl w:val="0"/>
                <w:numId w:val="26"/>
              </w:numPr>
              <w:outlineLvl w:val="0"/>
              <w:rPr>
                <w:rFonts w:eastAsia="Times"/>
                <w:bCs/>
                <w:sz w:val="22"/>
                <w:szCs w:val="22"/>
              </w:rPr>
            </w:pPr>
            <w:r w:rsidRPr="00AD3B14">
              <w:rPr>
                <w:rFonts w:eastAsia="Times"/>
                <w:b/>
                <w:bCs/>
                <w:sz w:val="22"/>
                <w:szCs w:val="22"/>
              </w:rPr>
              <w:t>ELD.PI.5.6</w:t>
            </w:r>
            <w:r w:rsidRPr="00AD3B14">
              <w:rPr>
                <w:rFonts w:eastAsia="Times"/>
                <w:bCs/>
                <w:sz w:val="22"/>
                <w:szCs w:val="22"/>
              </w:rPr>
              <w:t>: Describe ideas, phenomena, and text elements in detail.</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7D773E42" w:rsidR="00015697" w:rsidRPr="005F5071" w:rsidRDefault="005F5071" w:rsidP="005F5071">
            <w:pPr>
              <w:pStyle w:val="ListParagraph"/>
              <w:keepNext/>
              <w:numPr>
                <w:ilvl w:val="0"/>
                <w:numId w:val="27"/>
              </w:numPr>
              <w:outlineLvl w:val="0"/>
              <w:rPr>
                <w:rFonts w:eastAsia="Times"/>
                <w:sz w:val="22"/>
                <w:szCs w:val="22"/>
              </w:rPr>
            </w:pPr>
            <w:r>
              <w:rPr>
                <w:rFonts w:eastAsia="Times"/>
                <w:sz w:val="22"/>
                <w:szCs w:val="22"/>
              </w:rPr>
              <w:t>By the end of the lesson, g</w:t>
            </w:r>
            <w:r w:rsidRPr="005F5071">
              <w:rPr>
                <w:rFonts w:eastAsia="Times"/>
                <w:sz w:val="22"/>
                <w:szCs w:val="22"/>
              </w:rPr>
              <w:t xml:space="preserve">iven definitions and examples of personification and sensory language, videos, </w:t>
            </w:r>
            <w:r>
              <w:rPr>
                <w:rFonts w:eastAsia="Times"/>
                <w:sz w:val="22"/>
                <w:szCs w:val="22"/>
              </w:rPr>
              <w:t xml:space="preserve">and discussions, </w:t>
            </w:r>
            <w:r w:rsidRPr="005F5071">
              <w:rPr>
                <w:rFonts w:eastAsia="Times"/>
                <w:sz w:val="22"/>
                <w:szCs w:val="22"/>
              </w:rPr>
              <w:t>students will collaborat</w:t>
            </w:r>
            <w:r>
              <w:rPr>
                <w:rFonts w:eastAsia="Times"/>
                <w:sz w:val="22"/>
                <w:szCs w:val="22"/>
              </w:rPr>
              <w:t>ively complete their packets for understanding.</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7E061D8C" w:rsidR="00015697" w:rsidRPr="00FA27EF" w:rsidRDefault="005F5071" w:rsidP="00192588">
            <w:pPr>
              <w:pStyle w:val="ListParagraph"/>
              <w:numPr>
                <w:ilvl w:val="0"/>
                <w:numId w:val="27"/>
              </w:numPr>
              <w:rPr>
                <w:sz w:val="22"/>
                <w:szCs w:val="22"/>
              </w:rPr>
            </w:pPr>
            <w:r w:rsidRPr="005F5071">
              <w:rPr>
                <w:sz w:val="22"/>
                <w:szCs w:val="22"/>
              </w:rPr>
              <w:t>Students will use academic vocabulary in discussions and written tasks to articulate their understanding of figurative language.</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301254CD" w:rsidR="000119A4" w:rsidRDefault="000119A4" w:rsidP="00182BA0">
            <w:pPr>
              <w:rPr>
                <w:sz w:val="21"/>
                <w:szCs w:val="21"/>
                <w:shd w:val="clear" w:color="auto" w:fill="FFFFFF"/>
              </w:rPr>
            </w:pPr>
            <w:r>
              <w:rPr>
                <w:sz w:val="21"/>
                <w:szCs w:val="21"/>
                <w:shd w:val="clear" w:color="auto" w:fill="FFFFFF"/>
              </w:rPr>
              <w:t xml:space="preserve">Language Function: </w:t>
            </w:r>
            <w:r w:rsidR="005F5071" w:rsidRPr="005F5071">
              <w:rPr>
                <w:sz w:val="21"/>
                <w:szCs w:val="21"/>
                <w:shd w:val="clear" w:color="auto" w:fill="FFFFFF"/>
              </w:rPr>
              <w:t>Read, discuss, identify, create, and collaborate.</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1B4C5351"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5F5071" w:rsidRPr="005F5071">
              <w:rPr>
                <w:sz w:val="21"/>
                <w:szCs w:val="21"/>
                <w:shd w:val="clear" w:color="auto" w:fill="FFFFFF"/>
              </w:rPr>
              <w:t>Personification, sensory language, figurative language, imagery, senses.</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12B7F372" w:rsidR="000119A4" w:rsidRDefault="000119A4" w:rsidP="00182BA0">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5F5071" w:rsidRPr="005F5071">
              <w:rPr>
                <w:sz w:val="21"/>
                <w:szCs w:val="21"/>
                <w:shd w:val="clear" w:color="auto" w:fill="FFFFFF"/>
              </w:rPr>
              <w:t>Students will construct sentences using figurative language and participate in group discussions.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0377DB37" w14:textId="1874CCD4" w:rsidR="00867AD5" w:rsidRPr="002A4419" w:rsidRDefault="000119A4" w:rsidP="00815982">
            <w:pPr>
              <w:rPr>
                <w:sz w:val="22"/>
                <w:szCs w:val="22"/>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5F5071" w:rsidRPr="005F5071">
              <w:rPr>
                <w:sz w:val="21"/>
                <w:szCs w:val="21"/>
                <w:shd w:val="clear" w:color="auto" w:fill="FFFFFF"/>
              </w:rPr>
              <w:t>Students will formulate sentences incorporating personification and sensory details following academic conventions.</w:t>
            </w: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673DB5EE" w14:textId="2981EF40" w:rsidR="005F7FE8" w:rsidRPr="005F7FE8" w:rsidRDefault="005F7FE8" w:rsidP="005F7FE8">
            <w:pPr>
              <w:rPr>
                <w:sz w:val="22"/>
                <w:szCs w:val="22"/>
              </w:rPr>
            </w:pPr>
            <w:r w:rsidRPr="005F7FE8">
              <w:rPr>
                <w:b/>
                <w:bCs/>
                <w:sz w:val="22"/>
                <w:szCs w:val="22"/>
              </w:rPr>
              <w:t>English Language Learners (ELLs)</w:t>
            </w:r>
            <w:r w:rsidRPr="005F7FE8">
              <w:rPr>
                <w:sz w:val="22"/>
                <w:szCs w:val="22"/>
              </w:rPr>
              <w:t>:</w:t>
            </w:r>
          </w:p>
          <w:p w14:paraId="5B4CEB26" w14:textId="77777777" w:rsidR="005F7FE8" w:rsidRPr="005F7FE8" w:rsidRDefault="005F7FE8" w:rsidP="005F7FE8">
            <w:pPr>
              <w:numPr>
                <w:ilvl w:val="0"/>
                <w:numId w:val="45"/>
              </w:numPr>
              <w:rPr>
                <w:sz w:val="22"/>
                <w:szCs w:val="22"/>
              </w:rPr>
            </w:pPr>
            <w:r w:rsidRPr="005F7FE8">
              <w:rPr>
                <w:sz w:val="22"/>
                <w:szCs w:val="22"/>
              </w:rPr>
              <w:t>Pair students with supportive peers for group work.</w:t>
            </w:r>
          </w:p>
          <w:p w14:paraId="30E5F104" w14:textId="5ABE3F2B" w:rsidR="005F7FE8" w:rsidRPr="005F7FE8" w:rsidRDefault="005F7FE8" w:rsidP="005F7FE8">
            <w:pPr>
              <w:rPr>
                <w:sz w:val="22"/>
                <w:szCs w:val="22"/>
              </w:rPr>
            </w:pPr>
            <w:r w:rsidRPr="005F7FE8">
              <w:rPr>
                <w:b/>
                <w:bCs/>
                <w:sz w:val="22"/>
                <w:szCs w:val="22"/>
              </w:rPr>
              <w:t>Students with Learning Disabilities</w:t>
            </w:r>
            <w:r w:rsidRPr="005F7FE8">
              <w:rPr>
                <w:sz w:val="22"/>
                <w:szCs w:val="22"/>
              </w:rPr>
              <w:t>:</w:t>
            </w:r>
          </w:p>
          <w:p w14:paraId="005BE2A0" w14:textId="77777777" w:rsidR="005F7FE8" w:rsidRPr="005F7FE8" w:rsidRDefault="005F7FE8" w:rsidP="005F7FE8">
            <w:pPr>
              <w:numPr>
                <w:ilvl w:val="0"/>
                <w:numId w:val="46"/>
              </w:numPr>
              <w:rPr>
                <w:sz w:val="22"/>
                <w:szCs w:val="22"/>
              </w:rPr>
            </w:pPr>
            <w:r w:rsidRPr="005F7FE8">
              <w:rPr>
                <w:sz w:val="22"/>
                <w:szCs w:val="22"/>
              </w:rPr>
              <w:t>Offer sentence frames and examples to scaffold tasks.</w:t>
            </w:r>
          </w:p>
          <w:p w14:paraId="6011C221" w14:textId="77777777" w:rsidR="005F7FE8" w:rsidRPr="005F7FE8" w:rsidRDefault="005F7FE8" w:rsidP="005F7FE8">
            <w:pPr>
              <w:numPr>
                <w:ilvl w:val="0"/>
                <w:numId w:val="46"/>
              </w:numPr>
              <w:rPr>
                <w:sz w:val="22"/>
                <w:szCs w:val="22"/>
              </w:rPr>
            </w:pPr>
            <w:r w:rsidRPr="005F7FE8">
              <w:rPr>
                <w:sz w:val="22"/>
                <w:szCs w:val="22"/>
              </w:rPr>
              <w:t>Allow additional time for worksheet completion.</w:t>
            </w:r>
          </w:p>
          <w:p w14:paraId="24515A10" w14:textId="72426EBD" w:rsidR="005F7FE8" w:rsidRPr="005F7FE8" w:rsidRDefault="005F7FE8" w:rsidP="005F7FE8">
            <w:pPr>
              <w:rPr>
                <w:sz w:val="22"/>
                <w:szCs w:val="22"/>
              </w:rPr>
            </w:pPr>
            <w:r w:rsidRPr="005F7FE8">
              <w:rPr>
                <w:b/>
                <w:bCs/>
                <w:sz w:val="22"/>
                <w:szCs w:val="22"/>
              </w:rPr>
              <w:t>Advanced Learners</w:t>
            </w:r>
            <w:r w:rsidRPr="005F7FE8">
              <w:rPr>
                <w:sz w:val="22"/>
                <w:szCs w:val="22"/>
              </w:rPr>
              <w:t>:</w:t>
            </w:r>
          </w:p>
          <w:p w14:paraId="5FF8D327" w14:textId="77777777" w:rsidR="005F7FE8" w:rsidRPr="005F7FE8" w:rsidRDefault="005F7FE8" w:rsidP="005F7FE8">
            <w:pPr>
              <w:numPr>
                <w:ilvl w:val="0"/>
                <w:numId w:val="47"/>
              </w:numPr>
              <w:rPr>
                <w:sz w:val="22"/>
                <w:szCs w:val="22"/>
              </w:rPr>
            </w:pPr>
            <w:r w:rsidRPr="005F7FE8">
              <w:rPr>
                <w:sz w:val="22"/>
                <w:szCs w:val="22"/>
              </w:rPr>
              <w:t>Challenge students to write a descriptive paragraph using at least three types of figurative language.</w:t>
            </w:r>
          </w:p>
          <w:p w14:paraId="55BACF0A" w14:textId="35CEB2B6" w:rsidR="002B4C53" w:rsidRPr="002B4C53" w:rsidRDefault="002B4C53" w:rsidP="005F7FE8">
            <w:pPr>
              <w:rPr>
                <w:sz w:val="22"/>
                <w:szCs w:val="22"/>
              </w:rPr>
            </w:pP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74DF279C" w14:textId="77777777" w:rsidR="00421ECE" w:rsidRDefault="00421ECE" w:rsidP="003248C0">
            <w:pPr>
              <w:rPr>
                <w:i/>
                <w:sz w:val="22"/>
                <w:szCs w:val="22"/>
              </w:rPr>
            </w:pPr>
            <w:r>
              <w:rPr>
                <w:sz w:val="22"/>
                <w:szCs w:val="22"/>
              </w:rPr>
              <w:t>List</w:t>
            </w:r>
            <w:r w:rsidRPr="00B11065">
              <w:rPr>
                <w:sz w:val="22"/>
                <w:szCs w:val="22"/>
              </w:rPr>
              <w:t xml:space="preserve"> </w:t>
            </w:r>
            <w:r>
              <w:rPr>
                <w:sz w:val="22"/>
                <w:szCs w:val="22"/>
              </w:rPr>
              <w:t>the major steps</w:t>
            </w:r>
            <w:r w:rsidR="00DE0E36">
              <w:rPr>
                <w:sz w:val="22"/>
                <w:szCs w:val="22"/>
              </w:rPr>
              <w:t xml:space="preserve"> and key questions for </w:t>
            </w:r>
            <w:r>
              <w:rPr>
                <w:sz w:val="22"/>
                <w:szCs w:val="22"/>
              </w:rPr>
              <w:t xml:space="preserve">this lesson: </w:t>
            </w:r>
          </w:p>
          <w:p w14:paraId="0B122789" w14:textId="77777777" w:rsidR="003248C0" w:rsidRPr="003248C0" w:rsidRDefault="003248C0" w:rsidP="003248C0">
            <w:pPr>
              <w:numPr>
                <w:ilvl w:val="0"/>
                <w:numId w:val="38"/>
              </w:numPr>
              <w:rPr>
                <w:iCs/>
                <w:sz w:val="22"/>
                <w:szCs w:val="22"/>
              </w:rPr>
            </w:pPr>
            <w:r w:rsidRPr="003248C0">
              <w:rPr>
                <w:b/>
                <w:bCs/>
                <w:iCs/>
                <w:sz w:val="22"/>
                <w:szCs w:val="22"/>
              </w:rPr>
              <w:t>Introduction (15 minutes)</w:t>
            </w:r>
          </w:p>
          <w:p w14:paraId="52835AA1" w14:textId="77777777" w:rsidR="003248C0" w:rsidRPr="003248C0" w:rsidRDefault="003248C0" w:rsidP="003248C0">
            <w:pPr>
              <w:numPr>
                <w:ilvl w:val="1"/>
                <w:numId w:val="38"/>
              </w:numPr>
              <w:rPr>
                <w:iCs/>
                <w:sz w:val="22"/>
                <w:szCs w:val="22"/>
              </w:rPr>
            </w:pPr>
            <w:r w:rsidRPr="003248C0">
              <w:rPr>
                <w:b/>
                <w:bCs/>
                <w:iCs/>
                <w:sz w:val="22"/>
                <w:szCs w:val="22"/>
              </w:rPr>
              <w:t>Distribute Materials</w:t>
            </w:r>
            <w:r w:rsidRPr="003248C0">
              <w:rPr>
                <w:iCs/>
                <w:sz w:val="22"/>
                <w:szCs w:val="22"/>
              </w:rPr>
              <w:t>:</w:t>
            </w:r>
          </w:p>
          <w:p w14:paraId="1438C49B" w14:textId="77777777" w:rsidR="003248C0" w:rsidRPr="003248C0" w:rsidRDefault="003248C0" w:rsidP="003248C0">
            <w:pPr>
              <w:numPr>
                <w:ilvl w:val="2"/>
                <w:numId w:val="38"/>
              </w:numPr>
              <w:rPr>
                <w:iCs/>
                <w:sz w:val="22"/>
                <w:szCs w:val="22"/>
              </w:rPr>
            </w:pPr>
            <w:r w:rsidRPr="003248C0">
              <w:rPr>
                <w:iCs/>
                <w:sz w:val="22"/>
                <w:szCs w:val="22"/>
              </w:rPr>
              <w:t>Hand out the worksheet packets to students as they enter. Explain that these packets will help reinforce today’s lesson on personification and sensory language.</w:t>
            </w:r>
          </w:p>
          <w:p w14:paraId="60DB3A49" w14:textId="77777777" w:rsidR="003248C0" w:rsidRPr="003248C0" w:rsidRDefault="003248C0" w:rsidP="003248C0">
            <w:pPr>
              <w:numPr>
                <w:ilvl w:val="2"/>
                <w:numId w:val="38"/>
              </w:numPr>
              <w:rPr>
                <w:iCs/>
                <w:sz w:val="22"/>
                <w:szCs w:val="22"/>
              </w:rPr>
            </w:pPr>
            <w:r w:rsidRPr="003248C0">
              <w:rPr>
                <w:iCs/>
                <w:sz w:val="22"/>
                <w:szCs w:val="22"/>
              </w:rPr>
              <w:t>Review the packet contents:</w:t>
            </w:r>
          </w:p>
          <w:p w14:paraId="5557E367" w14:textId="726D1640" w:rsidR="003248C0" w:rsidRPr="003248C0" w:rsidRDefault="003248C0" w:rsidP="003248C0">
            <w:pPr>
              <w:numPr>
                <w:ilvl w:val="3"/>
                <w:numId w:val="38"/>
              </w:numPr>
              <w:rPr>
                <w:iCs/>
                <w:sz w:val="22"/>
                <w:szCs w:val="22"/>
              </w:rPr>
            </w:pPr>
            <w:r w:rsidRPr="003248C0">
              <w:rPr>
                <w:iCs/>
                <w:sz w:val="22"/>
                <w:szCs w:val="22"/>
              </w:rPr>
              <w:t>Identifying personifying words in sentences​</w:t>
            </w:r>
          </w:p>
          <w:p w14:paraId="27BBBAF0" w14:textId="0F5F3811" w:rsidR="003248C0" w:rsidRPr="003248C0" w:rsidRDefault="003248C0" w:rsidP="003248C0">
            <w:pPr>
              <w:numPr>
                <w:ilvl w:val="3"/>
                <w:numId w:val="38"/>
              </w:numPr>
              <w:rPr>
                <w:iCs/>
                <w:sz w:val="22"/>
                <w:szCs w:val="22"/>
              </w:rPr>
            </w:pPr>
            <w:r w:rsidRPr="003248C0">
              <w:rPr>
                <w:iCs/>
                <w:sz w:val="22"/>
                <w:szCs w:val="22"/>
              </w:rPr>
              <w:t>Recognizing figurative language types (similes, metaphors, idioms)​</w:t>
            </w:r>
          </w:p>
          <w:p w14:paraId="67FF5ED4" w14:textId="77777777" w:rsidR="003248C0" w:rsidRPr="003248C0" w:rsidRDefault="003248C0" w:rsidP="003248C0">
            <w:pPr>
              <w:numPr>
                <w:ilvl w:val="1"/>
                <w:numId w:val="38"/>
              </w:numPr>
              <w:rPr>
                <w:iCs/>
                <w:sz w:val="22"/>
                <w:szCs w:val="22"/>
              </w:rPr>
            </w:pPr>
            <w:r w:rsidRPr="003248C0">
              <w:rPr>
                <w:b/>
                <w:bCs/>
                <w:iCs/>
                <w:sz w:val="22"/>
                <w:szCs w:val="22"/>
              </w:rPr>
              <w:t>PowerPoint Presentation</w:t>
            </w:r>
            <w:r w:rsidRPr="003248C0">
              <w:rPr>
                <w:iCs/>
                <w:sz w:val="22"/>
                <w:szCs w:val="22"/>
              </w:rPr>
              <w:t>:</w:t>
            </w:r>
          </w:p>
          <w:p w14:paraId="4AE5DC75" w14:textId="77777777" w:rsidR="003248C0" w:rsidRPr="003248C0" w:rsidRDefault="003248C0" w:rsidP="003248C0">
            <w:pPr>
              <w:numPr>
                <w:ilvl w:val="2"/>
                <w:numId w:val="38"/>
              </w:numPr>
              <w:rPr>
                <w:iCs/>
                <w:sz w:val="22"/>
                <w:szCs w:val="22"/>
              </w:rPr>
            </w:pPr>
            <w:r w:rsidRPr="003248C0">
              <w:rPr>
                <w:b/>
                <w:bCs/>
                <w:iCs/>
                <w:sz w:val="22"/>
                <w:szCs w:val="22"/>
              </w:rPr>
              <w:lastRenderedPageBreak/>
              <w:t>Slide 1: Personification</w:t>
            </w:r>
          </w:p>
          <w:p w14:paraId="6F474E7D" w14:textId="77777777" w:rsidR="003248C0" w:rsidRPr="003248C0" w:rsidRDefault="003248C0" w:rsidP="003248C0">
            <w:pPr>
              <w:numPr>
                <w:ilvl w:val="3"/>
                <w:numId w:val="38"/>
              </w:numPr>
              <w:rPr>
                <w:iCs/>
                <w:sz w:val="22"/>
                <w:szCs w:val="22"/>
              </w:rPr>
            </w:pPr>
            <w:r w:rsidRPr="003248C0">
              <w:rPr>
                <w:iCs/>
                <w:sz w:val="22"/>
                <w:szCs w:val="22"/>
              </w:rPr>
              <w:t>Ask a student to read the definition aloud: "Personification is giving human traits to non-human objects."</w:t>
            </w:r>
          </w:p>
          <w:p w14:paraId="1D9B1762" w14:textId="77777777" w:rsidR="003248C0" w:rsidRPr="003248C0" w:rsidRDefault="003248C0" w:rsidP="003248C0">
            <w:pPr>
              <w:numPr>
                <w:ilvl w:val="3"/>
                <w:numId w:val="38"/>
              </w:numPr>
              <w:rPr>
                <w:iCs/>
                <w:sz w:val="22"/>
                <w:szCs w:val="22"/>
              </w:rPr>
            </w:pPr>
            <w:r w:rsidRPr="003248C0">
              <w:rPr>
                <w:iCs/>
                <w:sz w:val="22"/>
                <w:szCs w:val="22"/>
              </w:rPr>
              <w:t>Provide examples: “The wind whistles to his friend the clouds.”</w:t>
            </w:r>
          </w:p>
          <w:p w14:paraId="61DCDBBF" w14:textId="77777777" w:rsidR="003248C0" w:rsidRPr="003248C0" w:rsidRDefault="003248C0" w:rsidP="003248C0">
            <w:pPr>
              <w:numPr>
                <w:ilvl w:val="3"/>
                <w:numId w:val="38"/>
              </w:numPr>
              <w:rPr>
                <w:iCs/>
                <w:sz w:val="22"/>
                <w:szCs w:val="22"/>
              </w:rPr>
            </w:pPr>
            <w:r w:rsidRPr="003248C0">
              <w:rPr>
                <w:iCs/>
                <w:sz w:val="22"/>
                <w:szCs w:val="22"/>
              </w:rPr>
              <w:t>Discuss: “What makes this an example of personification? How does it make the writing more engaging?”</w:t>
            </w:r>
          </w:p>
          <w:p w14:paraId="70E723B9" w14:textId="77777777" w:rsidR="003248C0" w:rsidRPr="003248C0" w:rsidRDefault="003248C0" w:rsidP="003248C0">
            <w:pPr>
              <w:numPr>
                <w:ilvl w:val="2"/>
                <w:numId w:val="38"/>
              </w:numPr>
              <w:rPr>
                <w:iCs/>
                <w:sz w:val="22"/>
                <w:szCs w:val="22"/>
              </w:rPr>
            </w:pPr>
            <w:r w:rsidRPr="003248C0">
              <w:rPr>
                <w:b/>
                <w:bCs/>
                <w:iCs/>
                <w:sz w:val="22"/>
                <w:szCs w:val="22"/>
              </w:rPr>
              <w:t>Slide 2: Sensory Language</w:t>
            </w:r>
          </w:p>
          <w:p w14:paraId="6E525B47" w14:textId="77777777" w:rsidR="003248C0" w:rsidRPr="003248C0" w:rsidRDefault="003248C0" w:rsidP="003248C0">
            <w:pPr>
              <w:numPr>
                <w:ilvl w:val="3"/>
                <w:numId w:val="38"/>
              </w:numPr>
              <w:rPr>
                <w:iCs/>
                <w:sz w:val="22"/>
                <w:szCs w:val="22"/>
              </w:rPr>
            </w:pPr>
            <w:r w:rsidRPr="003248C0">
              <w:rPr>
                <w:iCs/>
                <w:sz w:val="22"/>
                <w:szCs w:val="22"/>
              </w:rPr>
              <w:t>Read the definition as a class: "Sensory language involves descriptive details that appeal to the five senses."</w:t>
            </w:r>
          </w:p>
          <w:p w14:paraId="6884A25C" w14:textId="77777777" w:rsidR="003248C0" w:rsidRPr="003248C0" w:rsidRDefault="003248C0" w:rsidP="003248C0">
            <w:pPr>
              <w:numPr>
                <w:ilvl w:val="3"/>
                <w:numId w:val="38"/>
              </w:numPr>
              <w:rPr>
                <w:iCs/>
                <w:sz w:val="22"/>
                <w:szCs w:val="22"/>
              </w:rPr>
            </w:pPr>
            <w:r w:rsidRPr="003248C0">
              <w:rPr>
                <w:iCs/>
                <w:sz w:val="22"/>
                <w:szCs w:val="22"/>
              </w:rPr>
              <w:t>Ask: “How do sensory details enhance a reader’s experience?”</w:t>
            </w:r>
          </w:p>
          <w:p w14:paraId="43558F18" w14:textId="77777777" w:rsidR="003248C0" w:rsidRPr="003248C0" w:rsidRDefault="003248C0" w:rsidP="003248C0">
            <w:pPr>
              <w:numPr>
                <w:ilvl w:val="1"/>
                <w:numId w:val="38"/>
              </w:numPr>
              <w:rPr>
                <w:iCs/>
                <w:sz w:val="22"/>
                <w:szCs w:val="22"/>
              </w:rPr>
            </w:pPr>
            <w:r w:rsidRPr="003248C0">
              <w:rPr>
                <w:b/>
                <w:bCs/>
                <w:iCs/>
                <w:sz w:val="22"/>
                <w:szCs w:val="22"/>
              </w:rPr>
              <w:t>Think-Pair-Share Activity</w:t>
            </w:r>
            <w:r w:rsidRPr="003248C0">
              <w:rPr>
                <w:iCs/>
                <w:sz w:val="22"/>
                <w:szCs w:val="22"/>
              </w:rPr>
              <w:t>:</w:t>
            </w:r>
          </w:p>
          <w:p w14:paraId="445F663B" w14:textId="77777777" w:rsidR="003248C0" w:rsidRPr="003248C0" w:rsidRDefault="003248C0" w:rsidP="003248C0">
            <w:pPr>
              <w:numPr>
                <w:ilvl w:val="2"/>
                <w:numId w:val="38"/>
              </w:numPr>
              <w:rPr>
                <w:iCs/>
                <w:sz w:val="22"/>
                <w:szCs w:val="22"/>
              </w:rPr>
            </w:pPr>
            <w:r w:rsidRPr="003248C0">
              <w:rPr>
                <w:iCs/>
                <w:sz w:val="22"/>
                <w:szCs w:val="22"/>
              </w:rPr>
              <w:t>Prompt: “Think of examples of personification or sensory language you’ve encountered in your life, such as in books or movies.”</w:t>
            </w:r>
          </w:p>
          <w:p w14:paraId="1AE1CF76" w14:textId="77777777" w:rsidR="003248C0" w:rsidRPr="003248C0" w:rsidRDefault="003248C0" w:rsidP="003248C0">
            <w:pPr>
              <w:numPr>
                <w:ilvl w:val="2"/>
                <w:numId w:val="38"/>
              </w:numPr>
              <w:rPr>
                <w:iCs/>
                <w:sz w:val="22"/>
                <w:szCs w:val="22"/>
              </w:rPr>
            </w:pPr>
            <w:r w:rsidRPr="003248C0">
              <w:rPr>
                <w:iCs/>
                <w:sz w:val="22"/>
                <w:szCs w:val="22"/>
              </w:rPr>
              <w:t>Students discuss with their neighbor, then share responses with the class.</w:t>
            </w:r>
          </w:p>
          <w:p w14:paraId="63E0962A" w14:textId="77777777" w:rsidR="003248C0" w:rsidRPr="003248C0" w:rsidRDefault="00DF697F" w:rsidP="003248C0">
            <w:pPr>
              <w:rPr>
                <w:iCs/>
                <w:sz w:val="22"/>
                <w:szCs w:val="22"/>
              </w:rPr>
            </w:pPr>
            <w:r>
              <w:rPr>
                <w:iCs/>
                <w:noProof/>
                <w:sz w:val="22"/>
                <w:szCs w:val="22"/>
              </w:rPr>
              <w:pict w14:anchorId="41C0F968">
                <v:rect id="_x0000_i1026" alt="" style="width:468pt;height:.05pt;mso-width-percent:0;mso-height-percent:0;mso-width-percent:0;mso-height-percent:0" o:hralign="center" o:hrstd="t" o:hr="t" fillcolor="#a0a0a0" stroked="f"/>
              </w:pict>
            </w:r>
          </w:p>
          <w:p w14:paraId="39EDC138" w14:textId="10CD267C" w:rsidR="003248C0" w:rsidRPr="003248C0" w:rsidRDefault="003248C0" w:rsidP="003248C0">
            <w:pPr>
              <w:numPr>
                <w:ilvl w:val="0"/>
                <w:numId w:val="39"/>
              </w:numPr>
              <w:rPr>
                <w:iCs/>
                <w:sz w:val="22"/>
                <w:szCs w:val="22"/>
              </w:rPr>
            </w:pPr>
            <w:r w:rsidRPr="003248C0">
              <w:rPr>
                <w:b/>
                <w:bCs/>
                <w:iCs/>
                <w:sz w:val="22"/>
                <w:szCs w:val="22"/>
              </w:rPr>
              <w:t>Guided Practice (</w:t>
            </w:r>
            <w:r w:rsidR="006F7158">
              <w:rPr>
                <w:b/>
                <w:bCs/>
                <w:iCs/>
                <w:sz w:val="22"/>
                <w:szCs w:val="22"/>
              </w:rPr>
              <w:t>15</w:t>
            </w:r>
            <w:r w:rsidRPr="003248C0">
              <w:rPr>
                <w:b/>
                <w:bCs/>
                <w:iCs/>
                <w:sz w:val="22"/>
                <w:szCs w:val="22"/>
              </w:rPr>
              <w:t xml:space="preserve"> minutes)</w:t>
            </w:r>
          </w:p>
          <w:p w14:paraId="711A53C3" w14:textId="77777777" w:rsidR="003248C0" w:rsidRPr="003248C0" w:rsidRDefault="003248C0" w:rsidP="003248C0">
            <w:pPr>
              <w:numPr>
                <w:ilvl w:val="1"/>
                <w:numId w:val="39"/>
              </w:numPr>
              <w:rPr>
                <w:iCs/>
                <w:sz w:val="22"/>
                <w:szCs w:val="22"/>
              </w:rPr>
            </w:pPr>
            <w:r w:rsidRPr="003248C0">
              <w:rPr>
                <w:b/>
                <w:bCs/>
                <w:iCs/>
                <w:sz w:val="22"/>
                <w:szCs w:val="22"/>
              </w:rPr>
              <w:t>Educational Videos</w:t>
            </w:r>
            <w:r w:rsidRPr="003248C0">
              <w:rPr>
                <w:iCs/>
                <w:sz w:val="22"/>
                <w:szCs w:val="22"/>
              </w:rPr>
              <w:t>:</w:t>
            </w:r>
          </w:p>
          <w:p w14:paraId="1A0C588D" w14:textId="77777777" w:rsidR="003248C0" w:rsidRPr="003248C0" w:rsidRDefault="003248C0" w:rsidP="003248C0">
            <w:pPr>
              <w:numPr>
                <w:ilvl w:val="2"/>
                <w:numId w:val="39"/>
              </w:numPr>
              <w:rPr>
                <w:iCs/>
                <w:sz w:val="22"/>
                <w:szCs w:val="22"/>
              </w:rPr>
            </w:pPr>
            <w:r w:rsidRPr="003248C0">
              <w:rPr>
                <w:iCs/>
                <w:sz w:val="22"/>
                <w:szCs w:val="22"/>
              </w:rPr>
              <w:t xml:space="preserve">Play the </w:t>
            </w:r>
            <w:r w:rsidRPr="003248C0">
              <w:rPr>
                <w:b/>
                <w:bCs/>
                <w:iCs/>
                <w:sz w:val="22"/>
                <w:szCs w:val="22"/>
              </w:rPr>
              <w:t>Personification Video</w:t>
            </w:r>
            <w:r w:rsidRPr="003248C0">
              <w:rPr>
                <w:iCs/>
                <w:sz w:val="22"/>
                <w:szCs w:val="22"/>
              </w:rPr>
              <w:t>, instructing students to listen for new examples or insights. Discuss:</w:t>
            </w:r>
          </w:p>
          <w:p w14:paraId="66ADE4AC" w14:textId="77777777" w:rsidR="003248C0" w:rsidRPr="003248C0" w:rsidRDefault="003248C0" w:rsidP="003248C0">
            <w:pPr>
              <w:numPr>
                <w:ilvl w:val="3"/>
                <w:numId w:val="39"/>
              </w:numPr>
              <w:rPr>
                <w:iCs/>
                <w:sz w:val="22"/>
                <w:szCs w:val="22"/>
              </w:rPr>
            </w:pPr>
            <w:r w:rsidRPr="003248C0">
              <w:rPr>
                <w:iCs/>
                <w:sz w:val="22"/>
                <w:szCs w:val="22"/>
              </w:rPr>
              <w:t>“What examples stood out to you? How does personification bring objects or settings to life?”</w:t>
            </w:r>
          </w:p>
          <w:p w14:paraId="382A9751" w14:textId="77777777" w:rsidR="003248C0" w:rsidRPr="003248C0" w:rsidRDefault="003248C0" w:rsidP="003248C0">
            <w:pPr>
              <w:numPr>
                <w:ilvl w:val="2"/>
                <w:numId w:val="39"/>
              </w:numPr>
              <w:rPr>
                <w:iCs/>
                <w:sz w:val="22"/>
                <w:szCs w:val="22"/>
              </w:rPr>
            </w:pPr>
            <w:r w:rsidRPr="003248C0">
              <w:rPr>
                <w:iCs/>
                <w:sz w:val="22"/>
                <w:szCs w:val="22"/>
              </w:rPr>
              <w:t xml:space="preserve">Play the </w:t>
            </w:r>
            <w:r w:rsidRPr="003248C0">
              <w:rPr>
                <w:b/>
                <w:bCs/>
                <w:iCs/>
                <w:sz w:val="22"/>
                <w:szCs w:val="22"/>
              </w:rPr>
              <w:t>Sensory Language Video</w:t>
            </w:r>
            <w:r w:rsidRPr="003248C0">
              <w:rPr>
                <w:iCs/>
                <w:sz w:val="22"/>
                <w:szCs w:val="22"/>
              </w:rPr>
              <w:t>, asking students to focus on the five senses mentioned. Discuss:</w:t>
            </w:r>
          </w:p>
          <w:p w14:paraId="54FBC96E" w14:textId="77777777" w:rsidR="003248C0" w:rsidRPr="003248C0" w:rsidRDefault="003248C0" w:rsidP="003248C0">
            <w:pPr>
              <w:numPr>
                <w:ilvl w:val="3"/>
                <w:numId w:val="39"/>
              </w:numPr>
              <w:rPr>
                <w:iCs/>
                <w:sz w:val="22"/>
                <w:szCs w:val="22"/>
              </w:rPr>
            </w:pPr>
            <w:r w:rsidRPr="003248C0">
              <w:rPr>
                <w:iCs/>
                <w:sz w:val="22"/>
                <w:szCs w:val="22"/>
              </w:rPr>
              <w:t>“How does sensory language make writing vivid and engaging?”</w:t>
            </w:r>
          </w:p>
          <w:p w14:paraId="5A6B53FB" w14:textId="77777777" w:rsidR="003248C0" w:rsidRPr="003248C0" w:rsidRDefault="003248C0" w:rsidP="003248C0">
            <w:pPr>
              <w:numPr>
                <w:ilvl w:val="1"/>
                <w:numId w:val="39"/>
              </w:numPr>
              <w:rPr>
                <w:iCs/>
                <w:sz w:val="22"/>
                <w:szCs w:val="22"/>
              </w:rPr>
            </w:pPr>
            <w:r w:rsidRPr="003248C0">
              <w:rPr>
                <w:b/>
                <w:bCs/>
                <w:iCs/>
                <w:sz w:val="22"/>
                <w:szCs w:val="22"/>
              </w:rPr>
              <w:t>Interactive PowerPoint Examples</w:t>
            </w:r>
            <w:r w:rsidRPr="003248C0">
              <w:rPr>
                <w:iCs/>
                <w:sz w:val="22"/>
                <w:szCs w:val="22"/>
              </w:rPr>
              <w:t>:</w:t>
            </w:r>
          </w:p>
          <w:p w14:paraId="6281A7E9" w14:textId="70C1219B" w:rsidR="003248C0" w:rsidRPr="003248C0" w:rsidRDefault="003248C0" w:rsidP="003248C0">
            <w:pPr>
              <w:numPr>
                <w:ilvl w:val="2"/>
                <w:numId w:val="39"/>
              </w:numPr>
              <w:rPr>
                <w:iCs/>
                <w:sz w:val="22"/>
                <w:szCs w:val="22"/>
              </w:rPr>
            </w:pPr>
            <w:r w:rsidRPr="003248C0">
              <w:rPr>
                <w:iCs/>
                <w:sz w:val="22"/>
                <w:szCs w:val="22"/>
              </w:rPr>
              <w:t>Present additional PowerPoint slide with examples for each concept</w:t>
            </w:r>
            <w:r w:rsidR="00694EE0">
              <w:rPr>
                <w:iCs/>
                <w:sz w:val="22"/>
                <w:szCs w:val="22"/>
              </w:rPr>
              <w:t xml:space="preserve"> for visual aid during completion of their packets.</w:t>
            </w:r>
          </w:p>
          <w:p w14:paraId="72B16B38" w14:textId="77777777" w:rsidR="003248C0" w:rsidRPr="003248C0" w:rsidRDefault="00DF697F" w:rsidP="003248C0">
            <w:pPr>
              <w:rPr>
                <w:iCs/>
                <w:sz w:val="22"/>
                <w:szCs w:val="22"/>
              </w:rPr>
            </w:pPr>
            <w:r>
              <w:rPr>
                <w:iCs/>
                <w:noProof/>
                <w:sz w:val="22"/>
                <w:szCs w:val="22"/>
              </w:rPr>
              <w:pict w14:anchorId="232CDC75">
                <v:rect id="_x0000_i1025" alt="" style="width:468pt;height:.05pt;mso-width-percent:0;mso-height-percent:0;mso-width-percent:0;mso-height-percent:0" o:hralign="center" o:hrstd="t" o:hr="t" fillcolor="#a0a0a0" stroked="f"/>
              </w:pict>
            </w:r>
          </w:p>
          <w:p w14:paraId="1B6B27C1" w14:textId="1996ECA2" w:rsidR="003248C0" w:rsidRPr="003248C0" w:rsidRDefault="003248C0" w:rsidP="003248C0">
            <w:pPr>
              <w:numPr>
                <w:ilvl w:val="0"/>
                <w:numId w:val="40"/>
              </w:numPr>
              <w:rPr>
                <w:iCs/>
                <w:sz w:val="22"/>
                <w:szCs w:val="22"/>
              </w:rPr>
            </w:pPr>
            <w:r w:rsidRPr="003248C0">
              <w:rPr>
                <w:b/>
                <w:bCs/>
                <w:iCs/>
                <w:sz w:val="22"/>
                <w:szCs w:val="22"/>
              </w:rPr>
              <w:t>Independent Practice (2</w:t>
            </w:r>
            <w:r w:rsidR="006F7158">
              <w:rPr>
                <w:b/>
                <w:bCs/>
                <w:iCs/>
                <w:sz w:val="22"/>
                <w:szCs w:val="22"/>
              </w:rPr>
              <w:t>0</w:t>
            </w:r>
            <w:r w:rsidRPr="003248C0">
              <w:rPr>
                <w:b/>
                <w:bCs/>
                <w:iCs/>
                <w:sz w:val="22"/>
                <w:szCs w:val="22"/>
              </w:rPr>
              <w:t xml:space="preserve"> minutes)</w:t>
            </w:r>
          </w:p>
          <w:p w14:paraId="78E0CA70" w14:textId="77777777" w:rsidR="003248C0" w:rsidRPr="003248C0" w:rsidRDefault="003248C0" w:rsidP="003248C0">
            <w:pPr>
              <w:numPr>
                <w:ilvl w:val="1"/>
                <w:numId w:val="40"/>
              </w:numPr>
              <w:rPr>
                <w:iCs/>
                <w:sz w:val="22"/>
                <w:szCs w:val="22"/>
              </w:rPr>
            </w:pPr>
            <w:r w:rsidRPr="003248C0">
              <w:rPr>
                <w:b/>
                <w:bCs/>
                <w:iCs/>
                <w:sz w:val="22"/>
                <w:szCs w:val="22"/>
              </w:rPr>
              <w:t>Group Work on Worksheet Packets</w:t>
            </w:r>
            <w:r w:rsidRPr="003248C0">
              <w:rPr>
                <w:iCs/>
                <w:sz w:val="22"/>
                <w:szCs w:val="22"/>
              </w:rPr>
              <w:t>:</w:t>
            </w:r>
          </w:p>
          <w:p w14:paraId="62C314C9" w14:textId="77777777" w:rsidR="003248C0" w:rsidRPr="003248C0" w:rsidRDefault="003248C0" w:rsidP="003248C0">
            <w:pPr>
              <w:numPr>
                <w:ilvl w:val="2"/>
                <w:numId w:val="40"/>
              </w:numPr>
              <w:rPr>
                <w:iCs/>
                <w:sz w:val="22"/>
                <w:szCs w:val="22"/>
              </w:rPr>
            </w:pPr>
            <w:r w:rsidRPr="003248C0">
              <w:rPr>
                <w:iCs/>
                <w:sz w:val="22"/>
                <w:szCs w:val="22"/>
              </w:rPr>
              <w:t>Students form groups of three to complete the provided worksheets:</w:t>
            </w:r>
          </w:p>
          <w:p w14:paraId="710144A6" w14:textId="3F931EB4" w:rsidR="003248C0" w:rsidRPr="003248C0" w:rsidRDefault="003248C0" w:rsidP="003248C0">
            <w:pPr>
              <w:numPr>
                <w:ilvl w:val="3"/>
                <w:numId w:val="40"/>
              </w:numPr>
              <w:rPr>
                <w:iCs/>
                <w:sz w:val="22"/>
                <w:szCs w:val="22"/>
              </w:rPr>
            </w:pPr>
            <w:r w:rsidRPr="003248C0">
              <w:rPr>
                <w:b/>
                <w:bCs/>
                <w:iCs/>
                <w:sz w:val="22"/>
                <w:szCs w:val="22"/>
              </w:rPr>
              <w:t>Task 1</w:t>
            </w:r>
            <w:r w:rsidRPr="003248C0">
              <w:rPr>
                <w:iCs/>
                <w:sz w:val="22"/>
                <w:szCs w:val="22"/>
              </w:rPr>
              <w:t>: Fill in the blanks with appropriate personifying words​ (grade-5-personification…).</w:t>
            </w:r>
          </w:p>
          <w:p w14:paraId="58B38825" w14:textId="6F1CDB70" w:rsidR="003248C0" w:rsidRPr="003248C0" w:rsidRDefault="003248C0" w:rsidP="003248C0">
            <w:pPr>
              <w:numPr>
                <w:ilvl w:val="3"/>
                <w:numId w:val="40"/>
              </w:numPr>
              <w:rPr>
                <w:iCs/>
                <w:sz w:val="22"/>
                <w:szCs w:val="22"/>
              </w:rPr>
            </w:pPr>
            <w:r w:rsidRPr="003248C0">
              <w:rPr>
                <w:b/>
                <w:bCs/>
                <w:iCs/>
                <w:sz w:val="22"/>
                <w:szCs w:val="22"/>
              </w:rPr>
              <w:t>Task 2</w:t>
            </w:r>
            <w:r w:rsidRPr="003248C0">
              <w:rPr>
                <w:iCs/>
                <w:sz w:val="22"/>
                <w:szCs w:val="22"/>
              </w:rPr>
              <w:t>: Identify figurative language types (similes, metaphors, idioms) in text​ (grade-5-metaphors-simil…).</w:t>
            </w:r>
          </w:p>
          <w:p w14:paraId="5313E0FC" w14:textId="1B1D53E0" w:rsidR="003248C0" w:rsidRPr="003248C0" w:rsidRDefault="003248C0" w:rsidP="003248C0">
            <w:pPr>
              <w:numPr>
                <w:ilvl w:val="2"/>
                <w:numId w:val="40"/>
              </w:numPr>
              <w:rPr>
                <w:iCs/>
                <w:sz w:val="22"/>
                <w:szCs w:val="22"/>
              </w:rPr>
            </w:pPr>
            <w:r w:rsidRPr="003248C0">
              <w:rPr>
                <w:iCs/>
                <w:sz w:val="22"/>
                <w:szCs w:val="22"/>
              </w:rPr>
              <w:t xml:space="preserve">Encourage students to reference the additional PowerPoint slide for </w:t>
            </w:r>
            <w:r w:rsidR="00694EE0">
              <w:rPr>
                <w:iCs/>
                <w:sz w:val="22"/>
                <w:szCs w:val="22"/>
              </w:rPr>
              <w:t>reference</w:t>
            </w:r>
            <w:r w:rsidRPr="003248C0">
              <w:rPr>
                <w:iCs/>
                <w:sz w:val="22"/>
                <w:szCs w:val="22"/>
              </w:rPr>
              <w:t>.</w:t>
            </w:r>
          </w:p>
          <w:p w14:paraId="3CAB00AF" w14:textId="77777777" w:rsidR="003248C0" w:rsidRPr="003248C0" w:rsidRDefault="003248C0" w:rsidP="003248C0">
            <w:pPr>
              <w:numPr>
                <w:ilvl w:val="1"/>
                <w:numId w:val="40"/>
              </w:numPr>
              <w:rPr>
                <w:iCs/>
                <w:sz w:val="22"/>
                <w:szCs w:val="22"/>
              </w:rPr>
            </w:pPr>
            <w:r w:rsidRPr="003248C0">
              <w:rPr>
                <w:b/>
                <w:bCs/>
                <w:iCs/>
                <w:sz w:val="22"/>
                <w:szCs w:val="22"/>
              </w:rPr>
              <w:t>Teacher Monitoring</w:t>
            </w:r>
            <w:r w:rsidRPr="003248C0">
              <w:rPr>
                <w:iCs/>
                <w:sz w:val="22"/>
                <w:szCs w:val="22"/>
              </w:rPr>
              <w:t>:</w:t>
            </w:r>
          </w:p>
          <w:p w14:paraId="07460AF3" w14:textId="77777777" w:rsidR="003248C0" w:rsidRPr="003248C0" w:rsidRDefault="003248C0" w:rsidP="003248C0">
            <w:pPr>
              <w:numPr>
                <w:ilvl w:val="2"/>
                <w:numId w:val="40"/>
              </w:numPr>
              <w:rPr>
                <w:iCs/>
                <w:sz w:val="22"/>
                <w:szCs w:val="22"/>
              </w:rPr>
            </w:pPr>
            <w:r w:rsidRPr="003248C0">
              <w:rPr>
                <w:iCs/>
                <w:sz w:val="22"/>
                <w:szCs w:val="22"/>
              </w:rPr>
              <w:t>Circulate the room to offer guidance, answer questions, and support struggling groups.</w:t>
            </w:r>
          </w:p>
          <w:p w14:paraId="251EC9CC" w14:textId="38E60162" w:rsidR="003248C0" w:rsidRPr="003248C0" w:rsidRDefault="003248C0" w:rsidP="003248C0">
            <w:pPr>
              <w:numPr>
                <w:ilvl w:val="2"/>
                <w:numId w:val="40"/>
              </w:numPr>
              <w:rPr>
                <w:iCs/>
                <w:sz w:val="22"/>
                <w:szCs w:val="22"/>
              </w:rPr>
            </w:pPr>
            <w:r w:rsidRPr="003248C0">
              <w:rPr>
                <w:iCs/>
                <w:sz w:val="22"/>
                <w:szCs w:val="22"/>
              </w:rPr>
              <w:t xml:space="preserve">Provide </w:t>
            </w:r>
            <w:r w:rsidR="00694EE0">
              <w:rPr>
                <w:iCs/>
                <w:sz w:val="22"/>
                <w:szCs w:val="22"/>
              </w:rPr>
              <w:t xml:space="preserve">verbal </w:t>
            </w:r>
            <w:r w:rsidRPr="003248C0">
              <w:rPr>
                <w:iCs/>
                <w:sz w:val="22"/>
                <w:szCs w:val="22"/>
              </w:rPr>
              <w:t>sentence starters for students who need scaffolding</w:t>
            </w:r>
          </w:p>
          <w:p w14:paraId="29304F75" w14:textId="77777777" w:rsidR="003248C0" w:rsidRPr="003248C0" w:rsidRDefault="003248C0" w:rsidP="003248C0">
            <w:pPr>
              <w:numPr>
                <w:ilvl w:val="1"/>
                <w:numId w:val="40"/>
              </w:numPr>
              <w:rPr>
                <w:iCs/>
                <w:sz w:val="22"/>
                <w:szCs w:val="22"/>
              </w:rPr>
            </w:pPr>
            <w:r w:rsidRPr="003248C0">
              <w:rPr>
                <w:b/>
                <w:bCs/>
                <w:iCs/>
                <w:sz w:val="22"/>
                <w:szCs w:val="22"/>
              </w:rPr>
              <w:t>Extension for Advanced Learners</w:t>
            </w:r>
            <w:r w:rsidRPr="003248C0">
              <w:rPr>
                <w:iCs/>
                <w:sz w:val="22"/>
                <w:szCs w:val="22"/>
              </w:rPr>
              <w:t>:</w:t>
            </w:r>
          </w:p>
          <w:p w14:paraId="36C237FE" w14:textId="24397E8D" w:rsidR="003248C0" w:rsidRPr="003248C0" w:rsidRDefault="003248C0" w:rsidP="003248C0">
            <w:pPr>
              <w:numPr>
                <w:ilvl w:val="2"/>
                <w:numId w:val="40"/>
              </w:numPr>
              <w:rPr>
                <w:iCs/>
                <w:sz w:val="22"/>
                <w:szCs w:val="22"/>
              </w:rPr>
            </w:pPr>
            <w:r w:rsidRPr="003248C0">
              <w:rPr>
                <w:iCs/>
                <w:sz w:val="22"/>
                <w:szCs w:val="22"/>
              </w:rPr>
              <w:t>Challenge them to write a short descriptive paragraph or story incorporating at least three figurative language types.</w:t>
            </w: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36FAEF96" w14:textId="624FE543" w:rsidR="003248C0" w:rsidRPr="003248C0" w:rsidRDefault="003248C0" w:rsidP="003248C0">
            <w:r w:rsidRPr="003248C0">
              <w:rPr>
                <w:b/>
                <w:bCs/>
              </w:rPr>
              <w:t>Formative Assessment</w:t>
            </w:r>
            <w:r w:rsidRPr="003248C0">
              <w:t>:</w:t>
            </w:r>
          </w:p>
          <w:p w14:paraId="53C61FC3" w14:textId="77777777" w:rsidR="003248C0" w:rsidRPr="003248C0" w:rsidRDefault="003248C0" w:rsidP="003248C0">
            <w:pPr>
              <w:numPr>
                <w:ilvl w:val="0"/>
                <w:numId w:val="43"/>
              </w:numPr>
            </w:pPr>
            <w:r w:rsidRPr="003248C0">
              <w:t>Monitor discussions during Think-Pair-Share and group work to gauge comprehension.</w:t>
            </w:r>
          </w:p>
          <w:p w14:paraId="72BD669C" w14:textId="77777777" w:rsidR="003248C0" w:rsidRPr="003248C0" w:rsidRDefault="003248C0" w:rsidP="003248C0">
            <w:pPr>
              <w:numPr>
                <w:ilvl w:val="0"/>
                <w:numId w:val="43"/>
              </w:numPr>
            </w:pPr>
            <w:r w:rsidRPr="003248C0">
              <w:t>Provide immediate feedback and clarification during worksheet completion.</w:t>
            </w:r>
          </w:p>
          <w:p w14:paraId="671668A7" w14:textId="2916910C" w:rsidR="003248C0" w:rsidRPr="003248C0" w:rsidRDefault="003248C0" w:rsidP="003248C0">
            <w:r w:rsidRPr="003248C0">
              <w:rPr>
                <w:b/>
                <w:bCs/>
              </w:rPr>
              <w:t>Summative Assessment</w:t>
            </w:r>
            <w:r w:rsidRPr="003248C0">
              <w:t>:</w:t>
            </w:r>
          </w:p>
          <w:p w14:paraId="61B9C3C7" w14:textId="77777777" w:rsidR="003248C0" w:rsidRPr="003248C0" w:rsidRDefault="003248C0" w:rsidP="003248C0">
            <w:pPr>
              <w:numPr>
                <w:ilvl w:val="0"/>
                <w:numId w:val="44"/>
              </w:numPr>
            </w:pPr>
            <w:r w:rsidRPr="003248C0">
              <w:t>Collect and evaluate completed worksheet packets for accuracy and creativity.</w:t>
            </w:r>
          </w:p>
          <w:p w14:paraId="2E98A5D3" w14:textId="77777777" w:rsidR="003248C0" w:rsidRPr="003248C0" w:rsidRDefault="003248C0" w:rsidP="003248C0">
            <w:pPr>
              <w:numPr>
                <w:ilvl w:val="0"/>
                <w:numId w:val="44"/>
              </w:numPr>
            </w:pPr>
            <w:r w:rsidRPr="003248C0">
              <w:t>Use a rubric to assess:</w:t>
            </w:r>
          </w:p>
          <w:p w14:paraId="311E6526" w14:textId="77777777" w:rsidR="003248C0" w:rsidRPr="003248C0" w:rsidRDefault="003248C0" w:rsidP="003248C0">
            <w:pPr>
              <w:numPr>
                <w:ilvl w:val="1"/>
                <w:numId w:val="44"/>
              </w:numPr>
            </w:pPr>
            <w:r w:rsidRPr="003248C0">
              <w:t>Correct identification of figurative language.</w:t>
            </w:r>
          </w:p>
          <w:p w14:paraId="761B1FF1" w14:textId="77777777" w:rsidR="003248C0" w:rsidRPr="003248C0" w:rsidRDefault="003248C0" w:rsidP="003248C0">
            <w:pPr>
              <w:numPr>
                <w:ilvl w:val="1"/>
                <w:numId w:val="44"/>
              </w:numPr>
            </w:pPr>
            <w:r w:rsidRPr="003248C0">
              <w:t>Quality and originality of written examples.</w:t>
            </w:r>
          </w:p>
          <w:p w14:paraId="09A56926" w14:textId="77777777" w:rsidR="003248C0" w:rsidRPr="003248C0" w:rsidRDefault="003248C0" w:rsidP="003248C0">
            <w:pPr>
              <w:numPr>
                <w:ilvl w:val="1"/>
                <w:numId w:val="44"/>
              </w:numPr>
            </w:pPr>
            <w:r w:rsidRPr="003248C0">
              <w:t>Collaboration and engagement during group work.</w:t>
            </w:r>
          </w:p>
          <w:p w14:paraId="1F6B8FDA" w14:textId="6DBD8977" w:rsidR="00A61CB1" w:rsidRPr="001D315F" w:rsidRDefault="00A61CB1" w:rsidP="003248C0"/>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lastRenderedPageBreak/>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2BC88C5A" w14:textId="559B9E21" w:rsidR="003248C0" w:rsidRPr="003248C0" w:rsidRDefault="003248C0" w:rsidP="003248C0">
            <w:pPr>
              <w:rPr>
                <w:sz w:val="22"/>
                <w:szCs w:val="22"/>
              </w:rPr>
            </w:pPr>
            <w:r w:rsidRPr="003248C0">
              <w:rPr>
                <w:b/>
                <w:bCs/>
                <w:sz w:val="22"/>
                <w:szCs w:val="22"/>
              </w:rPr>
              <w:t>Class Sharing</w:t>
            </w:r>
            <w:r w:rsidRPr="003248C0">
              <w:rPr>
                <w:sz w:val="22"/>
                <w:szCs w:val="22"/>
              </w:rPr>
              <w:t>:</w:t>
            </w:r>
          </w:p>
          <w:p w14:paraId="47BD29EB" w14:textId="77777777" w:rsidR="003248C0" w:rsidRPr="003248C0" w:rsidRDefault="003248C0" w:rsidP="003248C0">
            <w:pPr>
              <w:numPr>
                <w:ilvl w:val="0"/>
                <w:numId w:val="41"/>
              </w:numPr>
              <w:rPr>
                <w:sz w:val="22"/>
                <w:szCs w:val="22"/>
              </w:rPr>
            </w:pPr>
            <w:r w:rsidRPr="003248C0">
              <w:rPr>
                <w:sz w:val="22"/>
                <w:szCs w:val="22"/>
              </w:rPr>
              <w:t>Invite groups to share their favorite examples from the worksheets or original sentences.</w:t>
            </w:r>
          </w:p>
          <w:p w14:paraId="3EFDF250" w14:textId="77777777" w:rsidR="003248C0" w:rsidRPr="003248C0" w:rsidRDefault="003248C0" w:rsidP="003248C0">
            <w:pPr>
              <w:numPr>
                <w:ilvl w:val="0"/>
                <w:numId w:val="41"/>
              </w:numPr>
              <w:rPr>
                <w:sz w:val="22"/>
                <w:szCs w:val="22"/>
              </w:rPr>
            </w:pPr>
            <w:r w:rsidRPr="003248C0">
              <w:rPr>
                <w:sz w:val="22"/>
                <w:szCs w:val="22"/>
              </w:rPr>
              <w:t>Highlight creative or unique examples to encourage discussion.</w:t>
            </w:r>
          </w:p>
          <w:p w14:paraId="2F45CE04" w14:textId="6C97DA2D" w:rsidR="003248C0" w:rsidRPr="003248C0" w:rsidRDefault="003248C0" w:rsidP="003248C0">
            <w:pPr>
              <w:rPr>
                <w:sz w:val="22"/>
                <w:szCs w:val="22"/>
              </w:rPr>
            </w:pPr>
            <w:r w:rsidRPr="003248C0">
              <w:rPr>
                <w:b/>
                <w:bCs/>
                <w:sz w:val="22"/>
                <w:szCs w:val="22"/>
              </w:rPr>
              <w:t>Reflection</w:t>
            </w:r>
            <w:r w:rsidRPr="003248C0">
              <w:rPr>
                <w:sz w:val="22"/>
                <w:szCs w:val="22"/>
              </w:rPr>
              <w:t>:</w:t>
            </w:r>
          </w:p>
          <w:p w14:paraId="23FD38F6" w14:textId="77777777" w:rsidR="003248C0" w:rsidRPr="003248C0" w:rsidRDefault="003248C0" w:rsidP="003248C0">
            <w:pPr>
              <w:numPr>
                <w:ilvl w:val="0"/>
                <w:numId w:val="42"/>
              </w:numPr>
              <w:rPr>
                <w:sz w:val="22"/>
                <w:szCs w:val="22"/>
              </w:rPr>
            </w:pPr>
            <w:r w:rsidRPr="003248C0">
              <w:rPr>
                <w:sz w:val="22"/>
                <w:szCs w:val="22"/>
              </w:rPr>
              <w:t>Ask: “How does figurative language, like personification and sensory language, make our writing more engaging for readers?”</w:t>
            </w:r>
          </w:p>
          <w:p w14:paraId="447EF01C" w14:textId="77777777" w:rsidR="003248C0" w:rsidRPr="003248C0" w:rsidRDefault="003248C0" w:rsidP="003248C0">
            <w:pPr>
              <w:numPr>
                <w:ilvl w:val="0"/>
                <w:numId w:val="42"/>
              </w:numPr>
              <w:rPr>
                <w:sz w:val="22"/>
                <w:szCs w:val="22"/>
              </w:rPr>
            </w:pPr>
            <w:r w:rsidRPr="003248C0">
              <w:rPr>
                <w:sz w:val="22"/>
                <w:szCs w:val="22"/>
              </w:rPr>
              <w:t>Encourage students to provide specific examples from the lesson.</w:t>
            </w:r>
          </w:p>
          <w:p w14:paraId="023E4B1A" w14:textId="77777777" w:rsidR="00A61CB1" w:rsidRPr="003248C0" w:rsidRDefault="00A61CB1" w:rsidP="003248C0">
            <w:pPr>
              <w:rPr>
                <w:sz w:val="22"/>
                <w:szCs w:val="22"/>
              </w:rPr>
            </w:pPr>
          </w:p>
          <w:p w14:paraId="0E1FE7A0" w14:textId="7905978C" w:rsidR="00A61CB1" w:rsidRDefault="00A61CB1" w:rsidP="00E860D5">
            <w:pPr>
              <w:rPr>
                <w:sz w:val="22"/>
                <w:szCs w:val="22"/>
              </w:rPr>
            </w:pPr>
          </w:p>
          <w:p w14:paraId="458F39A9" w14:textId="47A5BD20" w:rsidR="00A61CB1" w:rsidRDefault="00A61CB1" w:rsidP="00E860D5">
            <w:pPr>
              <w:rPr>
                <w:sz w:val="22"/>
                <w:szCs w:val="22"/>
              </w:rPr>
            </w:pP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77EBE31D" w14:textId="5332CE9C" w:rsidR="00AC281C" w:rsidRDefault="00595479" w:rsidP="00595479">
            <w:pPr>
              <w:rPr>
                <w:sz w:val="22"/>
                <w:szCs w:val="22"/>
              </w:rPr>
            </w:pPr>
            <w:r w:rsidRPr="00595479">
              <w:rPr>
                <w:sz w:val="22"/>
                <w:szCs w:val="22"/>
              </w:rPr>
              <w:t>The interactive PowerPoint and videos clarified abstract concepts. Student engagement during group work and creative outputs on personification were high.</w:t>
            </w:r>
          </w:p>
          <w:p w14:paraId="57CEF435" w14:textId="77777777" w:rsidR="00595479" w:rsidRPr="002A4419" w:rsidRDefault="00595479" w:rsidP="00595479">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1B6AF19E" w14:textId="0ED22A6B" w:rsidR="00595479" w:rsidRPr="00595479" w:rsidRDefault="00595479" w:rsidP="00595479">
            <w:pPr>
              <w:rPr>
                <w:sz w:val="22"/>
                <w:szCs w:val="22"/>
              </w:rPr>
            </w:pPr>
            <w:r w:rsidRPr="00595479">
              <w:rPr>
                <w:sz w:val="22"/>
                <w:szCs w:val="22"/>
              </w:rPr>
              <w:t>Provide additional examples tailored to students’ interests (e.g., sports, movies).</w:t>
            </w:r>
          </w:p>
          <w:p w14:paraId="4DC24B2C" w14:textId="1820F38A" w:rsidR="00595479" w:rsidRPr="002A4419" w:rsidRDefault="00595479" w:rsidP="00595479">
            <w:pPr>
              <w:rPr>
                <w:sz w:val="22"/>
                <w:szCs w:val="22"/>
              </w:rPr>
            </w:pPr>
          </w:p>
          <w:p w14:paraId="42D849EC" w14:textId="77777777" w:rsidR="00172EB6" w:rsidRPr="002A4419" w:rsidRDefault="00172EB6" w:rsidP="00182BA0">
            <w:pPr>
              <w:rPr>
                <w:sz w:val="22"/>
                <w:szCs w:val="22"/>
              </w:rPr>
            </w:pPr>
            <w:r w:rsidRPr="00871B2E">
              <w:rPr>
                <w:sz w:val="22"/>
                <w:szCs w:val="22"/>
              </w:rPr>
              <w:t xml:space="preserve">3. How did </w:t>
            </w:r>
            <w:proofErr w:type="gramStart"/>
            <w:r w:rsidRPr="00871B2E">
              <w:rPr>
                <w:sz w:val="22"/>
                <w:szCs w:val="22"/>
              </w:rPr>
              <w:t>your</w:t>
            </w:r>
            <w:proofErr w:type="gramEnd"/>
            <w:r w:rsidRPr="00871B2E">
              <w:rPr>
                <w:sz w:val="22"/>
                <w:szCs w:val="22"/>
              </w:rPr>
              <w:t xml:space="preserve">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2BA381D4" w14:textId="21EC4F70" w:rsidR="00AC281C" w:rsidRDefault="00595479" w:rsidP="00182BA0">
            <w:pPr>
              <w:rPr>
                <w:sz w:val="22"/>
                <w:szCs w:val="22"/>
              </w:rPr>
            </w:pPr>
            <w:r w:rsidRPr="00595479">
              <w:rPr>
                <w:sz w:val="22"/>
                <w:szCs w:val="22"/>
              </w:rPr>
              <w:t>Questions like "How does this example appeal to the senses?" helped students analyze figurative language effectively.</w:t>
            </w:r>
          </w:p>
          <w:p w14:paraId="1026BAC7" w14:textId="77777777" w:rsidR="00595479" w:rsidRPr="002A4419" w:rsidRDefault="00595479" w:rsidP="00182BA0">
            <w:pPr>
              <w:rPr>
                <w:sz w:val="22"/>
                <w:szCs w:val="22"/>
              </w:rPr>
            </w:pPr>
          </w:p>
          <w:p w14:paraId="46D74A6F" w14:textId="77777777" w:rsidR="00172EB6" w:rsidRPr="002A4419" w:rsidRDefault="00172EB6" w:rsidP="00182BA0">
            <w:pPr>
              <w:rPr>
                <w:sz w:val="22"/>
                <w:szCs w:val="22"/>
              </w:rPr>
            </w:pPr>
            <w:r w:rsidRPr="002A4419">
              <w:rPr>
                <w:sz w:val="22"/>
                <w:szCs w:val="22"/>
              </w:rPr>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B0D4C3E" w14:textId="5BE1FF5A" w:rsidR="00172EB6" w:rsidRDefault="00595479" w:rsidP="00182BA0">
            <w:pPr>
              <w:rPr>
                <w:sz w:val="22"/>
                <w:szCs w:val="22"/>
              </w:rPr>
            </w:pPr>
            <w:r w:rsidRPr="00595479">
              <w:rPr>
                <w:sz w:val="22"/>
                <w:szCs w:val="22"/>
              </w:rPr>
              <w:t>Worksheet data would reveal patterns in comprehension, informing whether additional practice is needed for idioms or metaphors.</w:t>
            </w:r>
          </w:p>
          <w:p w14:paraId="2BBCB5F8" w14:textId="77777777" w:rsidR="00595479" w:rsidRPr="002A4419" w:rsidRDefault="00595479" w:rsidP="00182BA0">
            <w:pPr>
              <w:rPr>
                <w:sz w:val="22"/>
                <w:szCs w:val="22"/>
              </w:rPr>
            </w:pPr>
          </w:p>
          <w:p w14:paraId="5605F205" w14:textId="77777777" w:rsidR="00172EB6" w:rsidRDefault="00172EB6" w:rsidP="00F64C4C">
            <w:pPr>
              <w:rPr>
                <w:sz w:val="22"/>
                <w:szCs w:val="22"/>
              </w:rPr>
            </w:pPr>
            <w:r w:rsidRPr="002A4419">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7C7253D1" w14:textId="62D31F9C" w:rsidR="00AC281C" w:rsidRPr="00F64C4C" w:rsidRDefault="00595479" w:rsidP="00F64C4C">
            <w:pPr>
              <w:rPr>
                <w:sz w:val="22"/>
                <w:szCs w:val="22"/>
              </w:rPr>
            </w:pPr>
            <w:r w:rsidRPr="00595479">
              <w:rPr>
                <w:sz w:val="22"/>
                <w:szCs w:val="22"/>
              </w:rPr>
              <w:t>Students enjoyed sharing creative sentences, fostering a collaborative and encouraging atmosphere.</w:t>
            </w: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p>
      <w:r>
        <w:br w:type="page"/>
      </w:r>
    </w:p>
    <w:p w14:paraId="5353C0F0" w14:textId="4962BF51" w:rsidR="00F45857" w:rsidRDefault="00F45857" w:rsidP="00F45857">
      <w:pPr>
        <w:pStyle w:val="Header"/>
        <w:jc w:val="center"/>
      </w:pPr>
      <w:r w:rsidRPr="002A4419">
        <w:rPr>
          <w:b/>
          <w:sz w:val="24"/>
          <w:szCs w:val="24"/>
        </w:rPr>
        <w:t xml:space="preserve">Department of Elementary Education </w:t>
      </w:r>
      <w:r w:rsidR="00DE0E36">
        <w:rPr>
          <w:b/>
          <w:sz w:val="24"/>
          <w:szCs w:val="24"/>
        </w:rPr>
        <w:t xml:space="preserve">Abbreviated </w:t>
      </w:r>
      <w:r w:rsidRPr="002A4419">
        <w:rPr>
          <w:b/>
          <w:sz w:val="24"/>
          <w:szCs w:val="24"/>
        </w:rPr>
        <w:t>Lesson Plan Format</w:t>
      </w:r>
    </w:p>
    <w:p w14:paraId="199C5FB4" w14:textId="77777777" w:rsidR="003944ED" w:rsidRDefault="003944ED"/>
    <w:tbl>
      <w:tblPr>
        <w:tblW w:w="11313" w:type="dxa"/>
        <w:jc w:val="center"/>
        <w:tblBorders>
          <w:top w:val="thickThinSmallGap" w:sz="24" w:space="0" w:color="auto"/>
          <w:left w:val="thickThin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2799"/>
        <w:gridCol w:w="2196"/>
        <w:gridCol w:w="1800"/>
        <w:gridCol w:w="4518"/>
      </w:tblGrid>
      <w:tr w:rsidR="00544ECE" w:rsidRPr="002A4419" w14:paraId="0E2F95D0" w14:textId="77777777" w:rsidTr="00DE0E36">
        <w:trPr>
          <w:cantSplit/>
          <w:trHeight w:val="90"/>
          <w:jc w:val="center"/>
        </w:trPr>
        <w:tc>
          <w:tcPr>
            <w:tcW w:w="2799" w:type="dxa"/>
            <w:tcBorders>
              <w:top w:val="thickThinSmallGap" w:sz="24" w:space="0" w:color="auto"/>
              <w:left w:val="thickThinSmallGap" w:sz="24" w:space="0" w:color="auto"/>
              <w:bottom w:val="single" w:sz="12" w:space="0" w:color="auto"/>
              <w:right w:val="single" w:sz="12" w:space="0" w:color="auto"/>
            </w:tcBorders>
            <w:hideMark/>
          </w:tcPr>
          <w:p w14:paraId="3326E480" w14:textId="77777777" w:rsidR="00A65332" w:rsidRDefault="00A65332" w:rsidP="00A65332">
            <w:pPr>
              <w:jc w:val="center"/>
              <w:rPr>
                <w:sz w:val="22"/>
                <w:szCs w:val="22"/>
              </w:rPr>
            </w:pPr>
            <w:r w:rsidRPr="002A4419">
              <w:rPr>
                <w:sz w:val="22"/>
                <w:szCs w:val="22"/>
              </w:rPr>
              <w:t>Candidate</w:t>
            </w:r>
          </w:p>
          <w:p w14:paraId="1D898813" w14:textId="53939AB8" w:rsidR="00CF21DC" w:rsidRPr="002A4419" w:rsidRDefault="00CF21DC" w:rsidP="00A65332">
            <w:pPr>
              <w:jc w:val="center"/>
              <w:rPr>
                <w:sz w:val="22"/>
                <w:szCs w:val="22"/>
              </w:rPr>
            </w:pPr>
            <w:r>
              <w:rPr>
                <w:sz w:val="22"/>
                <w:szCs w:val="22"/>
              </w:rPr>
              <w:t>Jack Stephenson</w:t>
            </w:r>
          </w:p>
        </w:tc>
        <w:tc>
          <w:tcPr>
            <w:tcW w:w="2196" w:type="dxa"/>
            <w:tcBorders>
              <w:top w:val="thickThinSmallGap" w:sz="24" w:space="0" w:color="auto"/>
              <w:left w:val="single" w:sz="12" w:space="0" w:color="auto"/>
              <w:bottom w:val="single" w:sz="12" w:space="0" w:color="auto"/>
              <w:right w:val="single" w:sz="12" w:space="0" w:color="auto"/>
            </w:tcBorders>
          </w:tcPr>
          <w:p w14:paraId="69F6EECA" w14:textId="77777777" w:rsidR="00A65332" w:rsidRDefault="009671A8" w:rsidP="00A65332">
            <w:pPr>
              <w:tabs>
                <w:tab w:val="left" w:pos="465"/>
                <w:tab w:val="center" w:pos="2889"/>
              </w:tabs>
              <w:ind w:right="-3798"/>
              <w:rPr>
                <w:sz w:val="22"/>
                <w:szCs w:val="22"/>
              </w:rPr>
            </w:pPr>
            <w:r>
              <w:rPr>
                <w:sz w:val="22"/>
                <w:szCs w:val="22"/>
              </w:rPr>
              <w:t xml:space="preserve">          </w:t>
            </w:r>
            <w:r w:rsidR="00A65332" w:rsidRPr="002A4419">
              <w:rPr>
                <w:sz w:val="22"/>
                <w:szCs w:val="22"/>
              </w:rPr>
              <w:t>Date</w:t>
            </w:r>
          </w:p>
          <w:p w14:paraId="7525CE48" w14:textId="64F3D0BD" w:rsidR="002B4C53" w:rsidRPr="002A4419" w:rsidRDefault="002B4C53" w:rsidP="00A65332">
            <w:pPr>
              <w:tabs>
                <w:tab w:val="left" w:pos="465"/>
                <w:tab w:val="center" w:pos="2889"/>
              </w:tabs>
              <w:ind w:right="-3798"/>
              <w:rPr>
                <w:sz w:val="22"/>
                <w:szCs w:val="22"/>
              </w:rPr>
            </w:pPr>
            <w:r>
              <w:rPr>
                <w:sz w:val="22"/>
                <w:szCs w:val="22"/>
              </w:rPr>
              <w:t xml:space="preserve"> </w:t>
            </w:r>
            <w:r w:rsidR="008424FD">
              <w:rPr>
                <w:sz w:val="22"/>
                <w:szCs w:val="22"/>
              </w:rPr>
              <w:t xml:space="preserve">  </w:t>
            </w:r>
            <w:r>
              <w:rPr>
                <w:sz w:val="22"/>
                <w:szCs w:val="22"/>
              </w:rPr>
              <w:t xml:space="preserve">     </w:t>
            </w:r>
            <w:r w:rsidR="008424FD">
              <w:rPr>
                <w:sz w:val="22"/>
                <w:szCs w:val="22"/>
              </w:rPr>
              <w:t>12/4/24</w:t>
            </w:r>
          </w:p>
        </w:tc>
        <w:tc>
          <w:tcPr>
            <w:tcW w:w="1800" w:type="dxa"/>
            <w:tcBorders>
              <w:top w:val="thickThinSmallGap" w:sz="24" w:space="0" w:color="auto"/>
              <w:left w:val="single" w:sz="12" w:space="0" w:color="auto"/>
              <w:bottom w:val="single" w:sz="12" w:space="0" w:color="auto"/>
              <w:right w:val="single" w:sz="12" w:space="0" w:color="auto"/>
            </w:tcBorders>
            <w:hideMark/>
          </w:tcPr>
          <w:p w14:paraId="7945B0C8" w14:textId="77777777" w:rsidR="00A65332" w:rsidRDefault="00A65332" w:rsidP="00012E18">
            <w:pPr>
              <w:jc w:val="center"/>
              <w:rPr>
                <w:sz w:val="22"/>
                <w:szCs w:val="22"/>
              </w:rPr>
            </w:pPr>
            <w:r w:rsidRPr="002A4419">
              <w:rPr>
                <w:sz w:val="22"/>
                <w:szCs w:val="22"/>
              </w:rPr>
              <w:t>Grade Level</w:t>
            </w:r>
          </w:p>
          <w:p w14:paraId="11909FD7" w14:textId="55E02E30" w:rsidR="00CF21DC" w:rsidRPr="002A4419" w:rsidRDefault="00CF21DC" w:rsidP="00012E18">
            <w:pPr>
              <w:jc w:val="center"/>
              <w:rPr>
                <w:sz w:val="22"/>
                <w:szCs w:val="22"/>
              </w:rPr>
            </w:pPr>
            <w:r>
              <w:rPr>
                <w:sz w:val="22"/>
                <w:szCs w:val="22"/>
              </w:rPr>
              <w:t>5th</w:t>
            </w:r>
          </w:p>
        </w:tc>
        <w:tc>
          <w:tcPr>
            <w:tcW w:w="4518" w:type="dxa"/>
            <w:tcBorders>
              <w:top w:val="thickThinSmallGap" w:sz="24" w:space="0" w:color="auto"/>
              <w:left w:val="single" w:sz="12" w:space="0" w:color="auto"/>
              <w:bottom w:val="single" w:sz="12" w:space="0" w:color="auto"/>
              <w:right w:val="thickThinSmallGap" w:sz="24" w:space="0" w:color="auto"/>
            </w:tcBorders>
          </w:tcPr>
          <w:p w14:paraId="5A260F2F" w14:textId="25B1C6D5" w:rsidR="00A65332" w:rsidRPr="002A4419" w:rsidRDefault="00A65332" w:rsidP="00A65332">
            <w:pPr>
              <w:jc w:val="center"/>
              <w:rPr>
                <w:sz w:val="22"/>
                <w:szCs w:val="22"/>
              </w:rPr>
            </w:pPr>
            <w:r w:rsidRPr="002A4419">
              <w:rPr>
                <w:sz w:val="22"/>
                <w:szCs w:val="22"/>
              </w:rPr>
              <w:t>Subject Area</w:t>
            </w:r>
            <w:r w:rsidR="0044535D">
              <w:rPr>
                <w:sz w:val="22"/>
                <w:szCs w:val="22"/>
              </w:rPr>
              <w:t>(s)</w:t>
            </w:r>
            <w:r w:rsidRPr="002A4419">
              <w:rPr>
                <w:sz w:val="22"/>
                <w:szCs w:val="22"/>
              </w:rPr>
              <w:t xml:space="preserve"> &amp; Topic</w:t>
            </w:r>
            <w:r w:rsidR="0044535D">
              <w:rPr>
                <w:sz w:val="22"/>
                <w:szCs w:val="22"/>
              </w:rPr>
              <w:t>(s)</w:t>
            </w:r>
          </w:p>
          <w:p w14:paraId="466790EC" w14:textId="0329193B" w:rsidR="00A65332" w:rsidRPr="002A4419" w:rsidRDefault="008424FD" w:rsidP="002B4C53">
            <w:pPr>
              <w:jc w:val="center"/>
              <w:rPr>
                <w:sz w:val="22"/>
                <w:szCs w:val="22"/>
              </w:rPr>
            </w:pPr>
            <w:r>
              <w:rPr>
                <w:sz w:val="22"/>
                <w:szCs w:val="22"/>
              </w:rPr>
              <w:t xml:space="preserve">Mathematics – Decimal Division </w:t>
            </w:r>
          </w:p>
        </w:tc>
      </w:tr>
    </w:tbl>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305"/>
        <w:gridCol w:w="45"/>
        <w:gridCol w:w="1440"/>
        <w:gridCol w:w="2520"/>
        <w:gridCol w:w="6030"/>
      </w:tblGrid>
      <w:tr w:rsidR="002A4419" w:rsidRPr="002A4419" w14:paraId="0E139D4F" w14:textId="77777777" w:rsidTr="4F4AEBB4">
        <w:trPr>
          <w:trHeight w:val="728"/>
        </w:trPr>
        <w:tc>
          <w:tcPr>
            <w:tcW w:w="1350" w:type="dxa"/>
            <w:gridSpan w:val="2"/>
            <w:tcBorders>
              <w:top w:val="thickThinSmallGap" w:sz="24" w:space="0" w:color="auto"/>
              <w:left w:val="thickThinSmallGap" w:sz="24" w:space="0" w:color="auto"/>
              <w:right w:val="thickThinSmallGap" w:sz="24" w:space="0" w:color="auto"/>
            </w:tcBorders>
            <w:shd w:val="clear" w:color="auto" w:fill="DBDBDB" w:themeFill="accent3" w:themeFillTint="66"/>
          </w:tcPr>
          <w:p w14:paraId="2204402B" w14:textId="15180551" w:rsidR="00144D50" w:rsidRPr="008C3349" w:rsidRDefault="00144D50" w:rsidP="00182BA0">
            <w:pPr>
              <w:keepNext/>
              <w:outlineLvl w:val="0"/>
              <w:rPr>
                <w:b/>
                <w:bCs/>
                <w:sz w:val="22"/>
                <w:szCs w:val="22"/>
              </w:rPr>
            </w:pPr>
            <w:r w:rsidRPr="008C3349">
              <w:rPr>
                <w:b/>
                <w:sz w:val="22"/>
                <w:szCs w:val="22"/>
              </w:rPr>
              <w:t>Standard</w:t>
            </w:r>
            <w:r w:rsidR="0044535D">
              <w:rPr>
                <w:b/>
                <w:sz w:val="22"/>
                <w:szCs w:val="22"/>
              </w:rPr>
              <w:t>(s)</w:t>
            </w:r>
          </w:p>
        </w:tc>
        <w:tc>
          <w:tcPr>
            <w:tcW w:w="3960" w:type="dxa"/>
            <w:gridSpan w:val="2"/>
            <w:tcBorders>
              <w:top w:val="thickThinSmallGap" w:sz="24" w:space="0" w:color="auto"/>
              <w:left w:val="thickThinSmallGap" w:sz="24" w:space="0" w:color="auto"/>
              <w:right w:val="thickThinSmallGap" w:sz="24" w:space="0" w:color="auto"/>
            </w:tcBorders>
          </w:tcPr>
          <w:p w14:paraId="181E6D0B" w14:textId="2DC4A9B5" w:rsidR="00144D50" w:rsidRPr="002A4419" w:rsidRDefault="00144D50" w:rsidP="00182BA0">
            <w:pPr>
              <w:keepNext/>
              <w:outlineLvl w:val="0"/>
              <w:rPr>
                <w:rFonts w:eastAsia="Times"/>
                <w:bCs/>
                <w:sz w:val="22"/>
                <w:szCs w:val="22"/>
              </w:rPr>
            </w:pPr>
            <w:r w:rsidRPr="002A4419">
              <w:rPr>
                <w:rFonts w:eastAsia="Times"/>
                <w:bCs/>
                <w:sz w:val="22"/>
                <w:szCs w:val="22"/>
              </w:rPr>
              <w:t>Common Core/Content Standard</w:t>
            </w:r>
            <w:r w:rsidR="0044535D">
              <w:rPr>
                <w:rFonts w:eastAsia="Times"/>
                <w:bCs/>
                <w:sz w:val="22"/>
                <w:szCs w:val="22"/>
              </w:rPr>
              <w:t>(s)</w:t>
            </w:r>
            <w:r w:rsidRPr="002A4419">
              <w:rPr>
                <w:rFonts w:eastAsia="Times"/>
                <w:bCs/>
                <w:sz w:val="22"/>
                <w:szCs w:val="22"/>
              </w:rPr>
              <w:t>:</w:t>
            </w:r>
          </w:p>
          <w:p w14:paraId="6AF4F294" w14:textId="02D66867" w:rsidR="00015697" w:rsidRPr="002B4C53" w:rsidRDefault="008424FD" w:rsidP="00182BA0">
            <w:pPr>
              <w:keepNext/>
              <w:numPr>
                <w:ilvl w:val="0"/>
                <w:numId w:val="25"/>
              </w:numPr>
              <w:outlineLvl w:val="0"/>
              <w:rPr>
                <w:rFonts w:eastAsia="Times"/>
                <w:bCs/>
                <w:sz w:val="22"/>
                <w:szCs w:val="22"/>
              </w:rPr>
            </w:pPr>
            <w:r w:rsidRPr="008424FD">
              <w:rPr>
                <w:rFonts w:eastAsia="Times"/>
                <w:bCs/>
                <w:sz w:val="22"/>
                <w:szCs w:val="22"/>
              </w:rPr>
              <w:t>5.NBT.7 - Perform operations with multi-digit whole numbers and with decimals to hundredths.</w:t>
            </w:r>
          </w:p>
        </w:tc>
        <w:tc>
          <w:tcPr>
            <w:tcW w:w="6030" w:type="dxa"/>
            <w:tcBorders>
              <w:top w:val="thickThinSmallGap" w:sz="24" w:space="0" w:color="auto"/>
              <w:left w:val="thickThinSmallGap" w:sz="24" w:space="0" w:color="auto"/>
              <w:right w:val="thickThinSmallGap" w:sz="24" w:space="0" w:color="auto"/>
            </w:tcBorders>
          </w:tcPr>
          <w:p w14:paraId="574EA251" w14:textId="77777777" w:rsidR="00144D50" w:rsidRDefault="00144D50" w:rsidP="00182BA0">
            <w:pPr>
              <w:keepNext/>
              <w:outlineLvl w:val="0"/>
              <w:rPr>
                <w:rFonts w:eastAsia="Times"/>
                <w:bCs/>
                <w:sz w:val="22"/>
                <w:szCs w:val="22"/>
              </w:rPr>
            </w:pPr>
            <w:r w:rsidRPr="002A4419">
              <w:rPr>
                <w:rFonts w:eastAsia="Times"/>
                <w:bCs/>
                <w:sz w:val="22"/>
                <w:szCs w:val="22"/>
              </w:rPr>
              <w:t>ELD Standard</w:t>
            </w:r>
            <w:r w:rsidR="0044535D">
              <w:rPr>
                <w:rFonts w:eastAsia="Times"/>
                <w:bCs/>
                <w:sz w:val="22"/>
                <w:szCs w:val="22"/>
              </w:rPr>
              <w:t>(s)</w:t>
            </w:r>
            <w:r w:rsidRPr="002A4419">
              <w:rPr>
                <w:rFonts w:eastAsia="Times"/>
                <w:bCs/>
                <w:sz w:val="22"/>
                <w:szCs w:val="22"/>
              </w:rPr>
              <w:t>:</w:t>
            </w:r>
          </w:p>
          <w:p w14:paraId="520B1439" w14:textId="2AFCBC1C" w:rsidR="002B4C53" w:rsidRPr="002A4419" w:rsidRDefault="008424FD" w:rsidP="00FA27EF">
            <w:pPr>
              <w:keepNext/>
              <w:numPr>
                <w:ilvl w:val="0"/>
                <w:numId w:val="26"/>
              </w:numPr>
              <w:outlineLvl w:val="0"/>
              <w:rPr>
                <w:rFonts w:eastAsia="Times"/>
                <w:bCs/>
                <w:sz w:val="22"/>
                <w:szCs w:val="22"/>
              </w:rPr>
            </w:pPr>
            <w:r w:rsidRPr="008424FD">
              <w:rPr>
                <w:rFonts w:eastAsia="Times"/>
                <w:bCs/>
                <w:sz w:val="22"/>
                <w:szCs w:val="22"/>
              </w:rPr>
              <w:t>ELD.PI.5.1 - Exchanging information and ideas with others through oral collaborative discussions on various social and academic topics.</w:t>
            </w:r>
          </w:p>
        </w:tc>
      </w:tr>
      <w:tr w:rsidR="002A4419" w:rsidRPr="002A4419" w14:paraId="2AAFDCE4" w14:textId="77777777" w:rsidTr="4F4AEBB4">
        <w:trPr>
          <w:trHeight w:val="727"/>
        </w:trPr>
        <w:tc>
          <w:tcPr>
            <w:tcW w:w="1350" w:type="dxa"/>
            <w:gridSpan w:val="2"/>
            <w:tcBorders>
              <w:left w:val="thickThinSmallGap" w:sz="24" w:space="0" w:color="auto"/>
              <w:right w:val="thickThinSmallGap" w:sz="24" w:space="0" w:color="auto"/>
            </w:tcBorders>
            <w:shd w:val="clear" w:color="auto" w:fill="DBDBDB" w:themeFill="accent3" w:themeFillTint="66"/>
          </w:tcPr>
          <w:p w14:paraId="2186A7EF" w14:textId="2D9377B0" w:rsidR="00144D50" w:rsidRPr="00A65332" w:rsidRDefault="00A65332" w:rsidP="00182BA0">
            <w:pPr>
              <w:keepNext/>
              <w:outlineLvl w:val="0"/>
              <w:rPr>
                <w:b/>
                <w:sz w:val="22"/>
                <w:szCs w:val="22"/>
              </w:rPr>
            </w:pPr>
            <w:r w:rsidRPr="00A65332">
              <w:rPr>
                <w:b/>
                <w:sz w:val="22"/>
                <w:szCs w:val="22"/>
              </w:rPr>
              <w:t xml:space="preserve">Objectives </w:t>
            </w:r>
          </w:p>
        </w:tc>
        <w:tc>
          <w:tcPr>
            <w:tcW w:w="3960" w:type="dxa"/>
            <w:gridSpan w:val="2"/>
            <w:tcBorders>
              <w:top w:val="thickThinSmallGap" w:sz="24" w:space="0" w:color="auto"/>
              <w:left w:val="thickThinSmallGap" w:sz="24" w:space="0" w:color="auto"/>
              <w:right w:val="thickThinSmallGap" w:sz="24" w:space="0" w:color="auto"/>
            </w:tcBorders>
          </w:tcPr>
          <w:p w14:paraId="74548A54" w14:textId="5E4033BF" w:rsidR="00144D50" w:rsidRDefault="00015697" w:rsidP="00FD72C3">
            <w:pPr>
              <w:keepNext/>
              <w:outlineLvl w:val="0"/>
              <w:rPr>
                <w:rFonts w:eastAsia="Times"/>
                <w:bCs/>
                <w:sz w:val="22"/>
                <w:szCs w:val="22"/>
              </w:rPr>
            </w:pPr>
            <w:r>
              <w:rPr>
                <w:rFonts w:eastAsia="Times"/>
                <w:bCs/>
                <w:sz w:val="22"/>
                <w:szCs w:val="22"/>
              </w:rPr>
              <w:t xml:space="preserve">Lesson </w:t>
            </w:r>
            <w:r w:rsidR="00144D50" w:rsidRPr="002A4419">
              <w:rPr>
                <w:rFonts w:eastAsia="Times"/>
                <w:bCs/>
                <w:sz w:val="22"/>
                <w:szCs w:val="22"/>
              </w:rPr>
              <w:t>Objective</w:t>
            </w:r>
            <w:r w:rsidR="0044535D">
              <w:rPr>
                <w:rFonts w:eastAsia="Times"/>
                <w:bCs/>
                <w:sz w:val="22"/>
                <w:szCs w:val="22"/>
              </w:rPr>
              <w:t>(s)</w:t>
            </w:r>
            <w:r w:rsidR="009734C7">
              <w:rPr>
                <w:rFonts w:eastAsia="Times"/>
                <w:bCs/>
                <w:sz w:val="22"/>
                <w:szCs w:val="22"/>
              </w:rPr>
              <w:t>/</w:t>
            </w:r>
            <w:r w:rsidR="00144D50" w:rsidRPr="002A4419">
              <w:rPr>
                <w:rFonts w:eastAsia="Times"/>
                <w:bCs/>
                <w:sz w:val="22"/>
                <w:szCs w:val="22"/>
              </w:rPr>
              <w:t>Goal</w:t>
            </w:r>
            <w:r w:rsidR="0044535D">
              <w:rPr>
                <w:rFonts w:eastAsia="Times"/>
                <w:bCs/>
                <w:sz w:val="22"/>
                <w:szCs w:val="22"/>
              </w:rPr>
              <w:t>(s)</w:t>
            </w:r>
            <w:r w:rsidR="00144D50" w:rsidRPr="002A4419">
              <w:rPr>
                <w:rFonts w:eastAsia="Times"/>
                <w:bCs/>
                <w:sz w:val="22"/>
                <w:szCs w:val="22"/>
              </w:rPr>
              <w:t xml:space="preserve">: </w:t>
            </w:r>
          </w:p>
          <w:p w14:paraId="45E53332" w14:textId="2DD17B7B" w:rsidR="00015697" w:rsidRPr="00015697" w:rsidRDefault="00370C5C" w:rsidP="00FA27EF">
            <w:pPr>
              <w:pStyle w:val="ListParagraph"/>
              <w:keepNext/>
              <w:numPr>
                <w:ilvl w:val="0"/>
                <w:numId w:val="27"/>
              </w:numPr>
              <w:outlineLvl w:val="0"/>
              <w:rPr>
                <w:rFonts w:eastAsia="Times"/>
                <w:bCs/>
                <w:sz w:val="22"/>
                <w:szCs w:val="22"/>
              </w:rPr>
            </w:pPr>
            <w:r>
              <w:rPr>
                <w:rFonts w:eastAsia="Times"/>
                <w:bCs/>
                <w:sz w:val="22"/>
                <w:szCs w:val="22"/>
              </w:rPr>
              <w:t xml:space="preserve">By the end of the lesson, </w:t>
            </w:r>
            <w:r>
              <w:t>g</w:t>
            </w:r>
            <w:r w:rsidRPr="00370C5C">
              <w:rPr>
                <w:rFonts w:eastAsia="Times"/>
                <w:bCs/>
                <w:sz w:val="22"/>
                <w:szCs w:val="22"/>
              </w:rPr>
              <w:t xml:space="preserve">iven decimal division problems, students will </w:t>
            </w:r>
            <w:r>
              <w:rPr>
                <w:rFonts w:eastAsia="Times"/>
                <w:bCs/>
                <w:sz w:val="22"/>
                <w:szCs w:val="22"/>
              </w:rPr>
              <w:t xml:space="preserve">be able to </w:t>
            </w:r>
            <w:r w:rsidRPr="00370C5C">
              <w:rPr>
                <w:rFonts w:eastAsia="Times"/>
                <w:bCs/>
                <w:sz w:val="22"/>
                <w:szCs w:val="22"/>
              </w:rPr>
              <w:t>solve them by correctly placing the decimal using whole-number division and estimation, demonstrating mastery through an exit ticket with 80% accuracy.</w:t>
            </w:r>
          </w:p>
        </w:tc>
        <w:tc>
          <w:tcPr>
            <w:tcW w:w="6030" w:type="dxa"/>
            <w:tcBorders>
              <w:top w:val="thickThinSmallGap" w:sz="24" w:space="0" w:color="auto"/>
              <w:left w:val="thickThinSmallGap" w:sz="24" w:space="0" w:color="auto"/>
              <w:right w:val="thickThinSmallGap" w:sz="24" w:space="0" w:color="auto"/>
            </w:tcBorders>
          </w:tcPr>
          <w:p w14:paraId="4B368C40" w14:textId="66EF2353" w:rsidR="00144D50" w:rsidRDefault="00144D50" w:rsidP="00015697">
            <w:pPr>
              <w:rPr>
                <w:sz w:val="22"/>
                <w:szCs w:val="22"/>
              </w:rPr>
            </w:pPr>
            <w:r w:rsidRPr="002A4419">
              <w:rPr>
                <w:sz w:val="22"/>
                <w:szCs w:val="22"/>
              </w:rPr>
              <w:t>Language Objective</w:t>
            </w:r>
            <w:r w:rsidR="0044535D">
              <w:rPr>
                <w:sz w:val="22"/>
                <w:szCs w:val="22"/>
              </w:rPr>
              <w:t>(s)</w:t>
            </w:r>
            <w:r w:rsidR="00520520">
              <w:rPr>
                <w:sz w:val="22"/>
                <w:szCs w:val="22"/>
              </w:rPr>
              <w:t>:</w:t>
            </w:r>
          </w:p>
          <w:p w14:paraId="06AF4287" w14:textId="63EE2ED8" w:rsidR="00015697" w:rsidRPr="00FA27EF" w:rsidRDefault="00370C5C" w:rsidP="00192588">
            <w:pPr>
              <w:pStyle w:val="ListParagraph"/>
              <w:numPr>
                <w:ilvl w:val="0"/>
                <w:numId w:val="27"/>
              </w:numPr>
              <w:rPr>
                <w:sz w:val="22"/>
                <w:szCs w:val="22"/>
              </w:rPr>
            </w:pPr>
            <w:r w:rsidRPr="00370C5C">
              <w:rPr>
                <w:sz w:val="22"/>
                <w:szCs w:val="22"/>
              </w:rPr>
              <w:t>Students will verbally explain their problem-solving process using mathematical vocabulary (e.g., dividend, divisor, quotient, decimal).</w:t>
            </w:r>
          </w:p>
          <w:p w14:paraId="0C97EF44" w14:textId="77777777" w:rsidR="00015697" w:rsidRDefault="00015697" w:rsidP="00015697">
            <w:pPr>
              <w:rPr>
                <w:sz w:val="22"/>
                <w:szCs w:val="22"/>
              </w:rPr>
            </w:pPr>
          </w:p>
          <w:p w14:paraId="3BC2BC59" w14:textId="77777777" w:rsidR="00015697" w:rsidRDefault="00015697" w:rsidP="00015697">
            <w:pPr>
              <w:rPr>
                <w:sz w:val="22"/>
                <w:szCs w:val="22"/>
              </w:rPr>
            </w:pPr>
          </w:p>
          <w:p w14:paraId="38C08876" w14:textId="77777777" w:rsidR="00015697" w:rsidRDefault="00015697" w:rsidP="00015697">
            <w:pPr>
              <w:rPr>
                <w:sz w:val="22"/>
                <w:szCs w:val="22"/>
              </w:rPr>
            </w:pPr>
          </w:p>
          <w:p w14:paraId="4D3FE072" w14:textId="77777777" w:rsidR="00015697" w:rsidRDefault="00015697" w:rsidP="00015697">
            <w:pPr>
              <w:rPr>
                <w:sz w:val="22"/>
                <w:szCs w:val="22"/>
              </w:rPr>
            </w:pPr>
          </w:p>
          <w:p w14:paraId="52D0ADFE" w14:textId="3C9DCEC0" w:rsidR="00015697" w:rsidRPr="00015697" w:rsidRDefault="00015697" w:rsidP="00015697">
            <w:pPr>
              <w:rPr>
                <w:sz w:val="22"/>
                <w:szCs w:val="22"/>
              </w:rPr>
            </w:pPr>
          </w:p>
        </w:tc>
      </w:tr>
      <w:tr w:rsidR="002A4419" w:rsidRPr="002A4419" w14:paraId="28217F56" w14:textId="77777777" w:rsidTr="4F4AEBB4">
        <w:trPr>
          <w:trHeight w:val="513"/>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3CD2E8BA" w14:textId="77777777" w:rsidR="00815982" w:rsidRPr="00815982" w:rsidRDefault="00815982" w:rsidP="00815982">
            <w:pPr>
              <w:rPr>
                <w:b/>
                <w:sz w:val="18"/>
                <w:szCs w:val="18"/>
              </w:rPr>
            </w:pPr>
            <w:r w:rsidRPr="00815982">
              <w:rPr>
                <w:b/>
                <w:sz w:val="22"/>
                <w:szCs w:val="22"/>
              </w:rPr>
              <w:t xml:space="preserve">Language Demands </w:t>
            </w:r>
          </w:p>
          <w:p w14:paraId="536EF3DC" w14:textId="0237005D" w:rsidR="00815982" w:rsidRPr="00815982" w:rsidRDefault="00815982" w:rsidP="00815982">
            <w:pPr>
              <w:pStyle w:val="ListParagraph"/>
              <w:numPr>
                <w:ilvl w:val="0"/>
                <w:numId w:val="23"/>
              </w:numPr>
              <w:ind w:left="207" w:hanging="180"/>
              <w:rPr>
                <w:b/>
                <w:sz w:val="18"/>
                <w:szCs w:val="18"/>
              </w:rPr>
            </w:pPr>
            <w:r w:rsidRPr="00815982">
              <w:rPr>
                <w:b/>
                <w:sz w:val="18"/>
                <w:szCs w:val="18"/>
              </w:rPr>
              <w:t xml:space="preserve">Functions: </w:t>
            </w:r>
            <w:r w:rsidRPr="00815982">
              <w:rPr>
                <w:sz w:val="18"/>
                <w:szCs w:val="18"/>
                <w:shd w:val="clear" w:color="auto" w:fill="D9D9D9" w:themeFill="background1" w:themeFillShade="D9"/>
              </w:rPr>
              <w:t xml:space="preserve"> analyze, argue, </w:t>
            </w:r>
            <w:r w:rsidRPr="00815982">
              <w:rPr>
                <w:rFonts w:eastAsiaTheme="minorHAnsi"/>
                <w:sz w:val="18"/>
                <w:szCs w:val="18"/>
              </w:rPr>
              <w:t>categorize, etc.</w:t>
            </w:r>
            <w:r w:rsidR="004D63CC" w:rsidRPr="00815982">
              <w:rPr>
                <w:b/>
                <w:sz w:val="18"/>
                <w:szCs w:val="18"/>
              </w:rPr>
              <w:t xml:space="preserve"> </w:t>
            </w:r>
          </w:p>
          <w:p w14:paraId="02164E78" w14:textId="452237AA" w:rsidR="00815982" w:rsidRPr="00815982" w:rsidRDefault="00815982" w:rsidP="00815982">
            <w:pPr>
              <w:pStyle w:val="ListParagraph"/>
              <w:numPr>
                <w:ilvl w:val="0"/>
                <w:numId w:val="23"/>
              </w:numPr>
              <w:ind w:left="207" w:hanging="180"/>
              <w:rPr>
                <w:b/>
                <w:sz w:val="18"/>
                <w:szCs w:val="18"/>
              </w:rPr>
            </w:pPr>
            <w:r w:rsidRPr="00815982">
              <w:rPr>
                <w:b/>
                <w:sz w:val="18"/>
                <w:szCs w:val="18"/>
              </w:rPr>
              <w:t>Vocabulary</w:t>
            </w:r>
            <w:r w:rsidR="004D63CC" w:rsidRPr="00815982">
              <w:rPr>
                <w:b/>
                <w:sz w:val="18"/>
                <w:szCs w:val="18"/>
              </w:rPr>
              <w:t xml:space="preserve"> </w:t>
            </w:r>
          </w:p>
          <w:p w14:paraId="635196C7" w14:textId="77777777" w:rsidR="00815982"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Discourse: </w:t>
            </w:r>
            <w:r w:rsidRPr="00815982">
              <w:rPr>
                <w:sz w:val="18"/>
                <w:szCs w:val="18"/>
                <w:shd w:val="clear" w:color="auto" w:fill="D9D9D9" w:themeFill="background1" w:themeFillShade="D9"/>
              </w:rPr>
              <w:t xml:space="preserve"> speaking/writing about a narrative, report of science experiment, solving a math problem, writing an opinion piece on a historical event</w:t>
            </w:r>
          </w:p>
          <w:p w14:paraId="37B9D4B8" w14:textId="61960DA8" w:rsidR="00867AD5" w:rsidRPr="00815982" w:rsidRDefault="00815982" w:rsidP="00815982">
            <w:pPr>
              <w:pStyle w:val="ListParagraph"/>
              <w:numPr>
                <w:ilvl w:val="0"/>
                <w:numId w:val="23"/>
              </w:numPr>
              <w:shd w:val="clear" w:color="auto" w:fill="D9D9D9" w:themeFill="background1" w:themeFillShade="D9"/>
              <w:ind w:left="207" w:hanging="180"/>
              <w:rPr>
                <w:sz w:val="21"/>
                <w:szCs w:val="21"/>
                <w:shd w:val="clear" w:color="auto" w:fill="FFFFFF"/>
              </w:rPr>
            </w:pPr>
            <w:r w:rsidRPr="00815982">
              <w:rPr>
                <w:b/>
                <w:sz w:val="18"/>
                <w:szCs w:val="18"/>
              </w:rPr>
              <w:t xml:space="preserve">Syntax: </w:t>
            </w:r>
            <w:r w:rsidRPr="00815982">
              <w:rPr>
                <w:sz w:val="18"/>
                <w:szCs w:val="18"/>
              </w:rPr>
              <w:t>rules for organizing words/symbols in the lesson</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06F16967" w14:textId="68277ACA" w:rsidR="000119A4" w:rsidRDefault="000119A4" w:rsidP="00182BA0">
            <w:pPr>
              <w:rPr>
                <w:sz w:val="21"/>
                <w:szCs w:val="21"/>
                <w:shd w:val="clear" w:color="auto" w:fill="FFFFFF"/>
              </w:rPr>
            </w:pPr>
            <w:r>
              <w:rPr>
                <w:sz w:val="21"/>
                <w:szCs w:val="21"/>
                <w:shd w:val="clear" w:color="auto" w:fill="FFFFFF"/>
              </w:rPr>
              <w:t xml:space="preserve">Language Function: </w:t>
            </w:r>
            <w:r w:rsidR="00370C5C" w:rsidRPr="00370C5C">
              <w:rPr>
                <w:sz w:val="21"/>
                <w:szCs w:val="21"/>
                <w:shd w:val="clear" w:color="auto" w:fill="FFFFFF"/>
              </w:rPr>
              <w:t>Explain, justify, analyze.</w:t>
            </w:r>
          </w:p>
          <w:p w14:paraId="27EE1D92" w14:textId="77777777" w:rsidR="000119A4" w:rsidRDefault="000119A4" w:rsidP="00182BA0">
            <w:pPr>
              <w:rPr>
                <w:sz w:val="21"/>
                <w:szCs w:val="21"/>
                <w:shd w:val="clear" w:color="auto" w:fill="FFFFFF"/>
              </w:rPr>
            </w:pPr>
          </w:p>
          <w:p w14:paraId="4127E62A" w14:textId="77777777" w:rsidR="00815982" w:rsidRDefault="00815982" w:rsidP="00182BA0">
            <w:pPr>
              <w:rPr>
                <w:sz w:val="21"/>
                <w:szCs w:val="21"/>
                <w:shd w:val="clear" w:color="auto" w:fill="FFFFFF"/>
              </w:rPr>
            </w:pPr>
          </w:p>
          <w:p w14:paraId="74F12EE5" w14:textId="388FCFF0" w:rsidR="000119A4" w:rsidRDefault="000119A4" w:rsidP="00182BA0">
            <w:pPr>
              <w:rPr>
                <w:sz w:val="21"/>
                <w:szCs w:val="21"/>
                <w:shd w:val="clear" w:color="auto" w:fill="FFFFFF"/>
              </w:rPr>
            </w:pPr>
            <w:r>
              <w:rPr>
                <w:sz w:val="21"/>
                <w:szCs w:val="21"/>
                <w:shd w:val="clear" w:color="auto" w:fill="FFFFFF"/>
              </w:rPr>
              <w:t>Vocabulary</w:t>
            </w:r>
            <w:r w:rsidR="00815982">
              <w:rPr>
                <w:sz w:val="21"/>
                <w:szCs w:val="21"/>
                <w:shd w:val="clear" w:color="auto" w:fill="FFFFFF"/>
              </w:rPr>
              <w:t>:</w:t>
            </w:r>
            <w:r>
              <w:rPr>
                <w:sz w:val="21"/>
                <w:szCs w:val="21"/>
                <w:shd w:val="clear" w:color="auto" w:fill="FFFFFF"/>
              </w:rPr>
              <w:t xml:space="preserve"> </w:t>
            </w:r>
            <w:r w:rsidR="00370C5C" w:rsidRPr="00370C5C">
              <w:rPr>
                <w:sz w:val="21"/>
                <w:szCs w:val="21"/>
                <w:shd w:val="clear" w:color="auto" w:fill="FFFFFF"/>
              </w:rPr>
              <w:t>Decimal, quotient, divisor, dividend, estimation.</w:t>
            </w:r>
          </w:p>
          <w:p w14:paraId="333B244D" w14:textId="77777777" w:rsidR="000119A4" w:rsidRDefault="000119A4" w:rsidP="00182BA0">
            <w:pPr>
              <w:rPr>
                <w:sz w:val="21"/>
                <w:szCs w:val="21"/>
                <w:shd w:val="clear" w:color="auto" w:fill="FFFFFF"/>
              </w:rPr>
            </w:pPr>
          </w:p>
          <w:p w14:paraId="32B5A96F" w14:textId="77777777" w:rsidR="00815982" w:rsidRDefault="00815982" w:rsidP="00182BA0">
            <w:pPr>
              <w:rPr>
                <w:sz w:val="21"/>
                <w:szCs w:val="21"/>
                <w:shd w:val="clear" w:color="auto" w:fill="FFFFFF"/>
              </w:rPr>
            </w:pPr>
          </w:p>
          <w:p w14:paraId="4CDD84DA" w14:textId="72E774B4" w:rsidR="000119A4" w:rsidRDefault="000119A4" w:rsidP="00370C5C">
            <w:pPr>
              <w:rPr>
                <w:sz w:val="21"/>
                <w:szCs w:val="21"/>
                <w:shd w:val="clear" w:color="auto" w:fill="FFFFFF"/>
              </w:rPr>
            </w:pPr>
            <w:r>
              <w:rPr>
                <w:sz w:val="21"/>
                <w:szCs w:val="21"/>
                <w:shd w:val="clear" w:color="auto" w:fill="FFFFFF"/>
              </w:rPr>
              <w:t>Discourse</w:t>
            </w:r>
            <w:r w:rsidR="00815982">
              <w:rPr>
                <w:sz w:val="21"/>
                <w:szCs w:val="21"/>
                <w:shd w:val="clear" w:color="auto" w:fill="FFFFFF"/>
              </w:rPr>
              <w:t>:</w:t>
            </w:r>
            <w:r w:rsidR="002B4C53">
              <w:rPr>
                <w:sz w:val="21"/>
                <w:szCs w:val="21"/>
                <w:shd w:val="clear" w:color="auto" w:fill="FFFFFF"/>
              </w:rPr>
              <w:t xml:space="preserve"> </w:t>
            </w:r>
            <w:r w:rsidR="00370C5C" w:rsidRPr="00370C5C">
              <w:rPr>
                <w:sz w:val="21"/>
                <w:szCs w:val="21"/>
                <w:shd w:val="clear" w:color="auto" w:fill="FFFFFF"/>
              </w:rPr>
              <w:t>Discuss and write about the steps for solving decimal division problems.</w:t>
            </w:r>
          </w:p>
          <w:p w14:paraId="451AFB19" w14:textId="77777777" w:rsidR="000119A4" w:rsidRDefault="000119A4" w:rsidP="00182BA0">
            <w:pPr>
              <w:rPr>
                <w:sz w:val="21"/>
                <w:szCs w:val="21"/>
                <w:shd w:val="clear" w:color="auto" w:fill="FFFFFF"/>
              </w:rPr>
            </w:pPr>
          </w:p>
          <w:p w14:paraId="7E31C86F" w14:textId="77777777" w:rsidR="00815982" w:rsidRDefault="00815982" w:rsidP="00815982">
            <w:pPr>
              <w:rPr>
                <w:sz w:val="21"/>
                <w:szCs w:val="21"/>
                <w:shd w:val="clear" w:color="auto" w:fill="FFFFFF"/>
              </w:rPr>
            </w:pPr>
          </w:p>
          <w:p w14:paraId="72B8FDDF" w14:textId="3F8CFF44" w:rsidR="00370C5C" w:rsidRPr="00370C5C" w:rsidRDefault="000119A4" w:rsidP="00370C5C">
            <w:pPr>
              <w:rPr>
                <w:sz w:val="21"/>
                <w:szCs w:val="21"/>
                <w:shd w:val="clear" w:color="auto" w:fill="FFFFFF"/>
              </w:rPr>
            </w:pPr>
            <w:r>
              <w:rPr>
                <w:sz w:val="21"/>
                <w:szCs w:val="21"/>
                <w:shd w:val="clear" w:color="auto" w:fill="FFFFFF"/>
              </w:rPr>
              <w:t>Syntax</w:t>
            </w:r>
            <w:r w:rsidR="00815982">
              <w:rPr>
                <w:sz w:val="21"/>
                <w:szCs w:val="21"/>
                <w:shd w:val="clear" w:color="auto" w:fill="FFFFFF"/>
              </w:rPr>
              <w:t>:</w:t>
            </w:r>
            <w:r>
              <w:rPr>
                <w:sz w:val="21"/>
                <w:szCs w:val="21"/>
                <w:shd w:val="clear" w:color="auto" w:fill="FFFFFF"/>
              </w:rPr>
              <w:t xml:space="preserve"> </w:t>
            </w:r>
            <w:r w:rsidR="00370C5C" w:rsidRPr="00370C5C">
              <w:rPr>
                <w:sz w:val="21"/>
                <w:szCs w:val="21"/>
                <w:shd w:val="clear" w:color="auto" w:fill="FFFFFF"/>
              </w:rPr>
              <w:t>Aligning numbers and correctly placing the decimal during calculations.</w:t>
            </w:r>
          </w:p>
          <w:p w14:paraId="0377DB37" w14:textId="3DF0539D" w:rsidR="00867AD5" w:rsidRPr="002A4419" w:rsidRDefault="00867AD5" w:rsidP="00815982">
            <w:pPr>
              <w:rPr>
                <w:sz w:val="22"/>
                <w:szCs w:val="22"/>
              </w:rPr>
            </w:pPr>
          </w:p>
        </w:tc>
      </w:tr>
      <w:tr w:rsidR="002A4419" w:rsidRPr="002A4419" w14:paraId="7AA58AAC" w14:textId="77777777" w:rsidTr="4F4AEBB4">
        <w:trPr>
          <w:trHeight w:val="1008"/>
        </w:trPr>
        <w:tc>
          <w:tcPr>
            <w:tcW w:w="2790" w:type="dxa"/>
            <w:gridSpan w:val="3"/>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0CE8B029" w14:textId="76655155" w:rsidR="00867AD5" w:rsidRPr="008C3349" w:rsidRDefault="00015697" w:rsidP="00182BA0">
            <w:pPr>
              <w:rPr>
                <w:b/>
                <w:sz w:val="22"/>
                <w:szCs w:val="22"/>
              </w:rPr>
            </w:pPr>
            <w:r w:rsidRPr="00A32E65">
              <w:rPr>
                <w:b/>
                <w:sz w:val="22"/>
                <w:szCs w:val="22"/>
              </w:rPr>
              <w:t>Supports, accommodations, and/or modifications for specific students or groups</w:t>
            </w:r>
          </w:p>
        </w:tc>
        <w:tc>
          <w:tcPr>
            <w:tcW w:w="8550" w:type="dxa"/>
            <w:gridSpan w:val="2"/>
            <w:tcBorders>
              <w:top w:val="thickThinSmallGap" w:sz="24" w:space="0" w:color="auto"/>
              <w:left w:val="thickThinSmallGap" w:sz="24" w:space="0" w:color="auto"/>
              <w:bottom w:val="thickThinSmallGap" w:sz="24" w:space="0" w:color="auto"/>
              <w:right w:val="thickThinSmallGap" w:sz="24" w:space="0" w:color="auto"/>
            </w:tcBorders>
          </w:tcPr>
          <w:p w14:paraId="7EE6913F" w14:textId="77777777" w:rsidR="00370C5C" w:rsidRDefault="00370C5C" w:rsidP="00370C5C">
            <w:pPr>
              <w:numPr>
                <w:ilvl w:val="0"/>
                <w:numId w:val="28"/>
              </w:numPr>
              <w:spacing w:before="100" w:beforeAutospacing="1" w:after="100" w:afterAutospacing="1"/>
            </w:pPr>
            <w:r>
              <w:t>Use small group instruction for students requiring extra support.</w:t>
            </w:r>
          </w:p>
          <w:p w14:paraId="6E5F25CE" w14:textId="77777777" w:rsidR="00370C5C" w:rsidRDefault="00370C5C" w:rsidP="00370C5C">
            <w:pPr>
              <w:numPr>
                <w:ilvl w:val="0"/>
                <w:numId w:val="28"/>
              </w:numPr>
              <w:spacing w:before="100" w:beforeAutospacing="1" w:after="100" w:afterAutospacing="1"/>
            </w:pPr>
            <w:r>
              <w:t>Sentence starters for verbal explanations (e.g., “I placed the decimal here because...”).</w:t>
            </w:r>
          </w:p>
          <w:p w14:paraId="55BACF0A" w14:textId="0FCDF2D4" w:rsidR="002B4C53" w:rsidRPr="00370C5C" w:rsidRDefault="00370C5C" w:rsidP="00370C5C">
            <w:pPr>
              <w:numPr>
                <w:ilvl w:val="0"/>
                <w:numId w:val="28"/>
              </w:numPr>
              <w:spacing w:before="100" w:beforeAutospacing="1" w:after="100" w:afterAutospacing="1"/>
            </w:pPr>
            <w:r>
              <w:t>Visual aids for kinesthetic learners, such as decimal grids or place-value charts.</w:t>
            </w:r>
          </w:p>
        </w:tc>
      </w:tr>
      <w:tr w:rsidR="002A4419" w:rsidRPr="002A4419" w14:paraId="35C0BCD7" w14:textId="77777777" w:rsidTr="4F4AEBB4">
        <w:trPr>
          <w:trHeight w:val="342"/>
        </w:trPr>
        <w:tc>
          <w:tcPr>
            <w:tcW w:w="11340" w:type="dxa"/>
            <w:gridSpan w:val="5"/>
            <w:tcBorders>
              <w:top w:val="nil"/>
              <w:left w:val="nil"/>
              <w:bottom w:val="thickThinSmallGap" w:sz="24" w:space="0" w:color="auto"/>
              <w:right w:val="nil"/>
            </w:tcBorders>
            <w:shd w:val="clear" w:color="auto" w:fill="auto"/>
          </w:tcPr>
          <w:p w14:paraId="1DBC7F4B" w14:textId="77777777" w:rsidR="00015697" w:rsidRPr="00015697" w:rsidRDefault="00015697" w:rsidP="00015697">
            <w:pPr>
              <w:jc w:val="center"/>
              <w:rPr>
                <w:b/>
                <w:sz w:val="16"/>
                <w:szCs w:val="16"/>
              </w:rPr>
            </w:pPr>
          </w:p>
          <w:p w14:paraId="3BC5D2BC" w14:textId="600E144E" w:rsidR="00366B87" w:rsidRDefault="00633E12" w:rsidP="00015697">
            <w:pPr>
              <w:jc w:val="center"/>
              <w:rPr>
                <w:b/>
                <w:sz w:val="24"/>
                <w:szCs w:val="24"/>
              </w:rPr>
            </w:pPr>
            <w:r>
              <w:rPr>
                <w:b/>
                <w:sz w:val="24"/>
                <w:szCs w:val="24"/>
              </w:rPr>
              <w:t>Teaching the Lesson/</w:t>
            </w:r>
            <w:r w:rsidR="00867AD5" w:rsidRPr="002A4419">
              <w:rPr>
                <w:b/>
                <w:sz w:val="24"/>
                <w:szCs w:val="24"/>
              </w:rPr>
              <w:t>Sequence of Lesson Procedures</w:t>
            </w:r>
          </w:p>
          <w:p w14:paraId="2F323FA7" w14:textId="77777777" w:rsidR="000F47C0" w:rsidRPr="00015697" w:rsidRDefault="000F47C0" w:rsidP="00182BA0">
            <w:pPr>
              <w:jc w:val="center"/>
              <w:rPr>
                <w:b/>
                <w:sz w:val="16"/>
                <w:szCs w:val="16"/>
              </w:rPr>
            </w:pPr>
          </w:p>
        </w:tc>
      </w:tr>
      <w:tr w:rsidR="0013035E" w:rsidRPr="002A4419" w14:paraId="124146E1" w14:textId="77777777" w:rsidTr="4F4AEBB4">
        <w:trPr>
          <w:trHeight w:val="213"/>
        </w:trPr>
        <w:tc>
          <w:tcPr>
            <w:tcW w:w="1305" w:type="dxa"/>
            <w:vMerge w:val="restart"/>
            <w:tcBorders>
              <w:top w:val="thickThinSmallGap" w:sz="24" w:space="0" w:color="auto"/>
              <w:left w:val="thickThinSmallGap" w:sz="24" w:space="0" w:color="auto"/>
              <w:right w:val="thickThinSmallGap" w:sz="24" w:space="0" w:color="auto"/>
            </w:tcBorders>
            <w:shd w:val="clear" w:color="auto" w:fill="DBDBDB" w:themeFill="accent3" w:themeFillTint="66"/>
          </w:tcPr>
          <w:p w14:paraId="24B25A11" w14:textId="2599D52F" w:rsidR="0013035E" w:rsidRPr="00B11065" w:rsidRDefault="0013035E" w:rsidP="00182BA0">
            <w:pPr>
              <w:rPr>
                <w:b/>
                <w:sz w:val="22"/>
                <w:szCs w:val="22"/>
              </w:rPr>
            </w:pPr>
            <w:r w:rsidRPr="00B11065">
              <w:rPr>
                <w:b/>
                <w:sz w:val="22"/>
                <w:szCs w:val="22"/>
              </w:rPr>
              <w:t>Lesson Procedures/</w:t>
            </w:r>
            <w:r w:rsidR="0044535D">
              <w:rPr>
                <w:b/>
                <w:sz w:val="22"/>
                <w:szCs w:val="22"/>
              </w:rPr>
              <w:t xml:space="preserve"> </w:t>
            </w:r>
            <w:r w:rsidRPr="00B11065">
              <w:rPr>
                <w:b/>
                <w:sz w:val="22"/>
                <w:szCs w:val="22"/>
              </w:rPr>
              <w:t>Steps</w:t>
            </w:r>
          </w:p>
        </w:tc>
        <w:tc>
          <w:tcPr>
            <w:tcW w:w="10035" w:type="dxa"/>
            <w:gridSpan w:val="4"/>
            <w:tcBorders>
              <w:top w:val="thickThinSmallGap" w:sz="24" w:space="0" w:color="auto"/>
              <w:left w:val="thickThinSmallGap" w:sz="24" w:space="0" w:color="auto"/>
              <w:bottom w:val="nil"/>
              <w:right w:val="thickThinSmallGap" w:sz="24" w:space="0" w:color="auto"/>
            </w:tcBorders>
          </w:tcPr>
          <w:p w14:paraId="34ADFFF6" w14:textId="243C168D" w:rsidR="0013035E" w:rsidRPr="00B11065" w:rsidRDefault="0013035E" w:rsidP="00015697">
            <w:pPr>
              <w:jc w:val="center"/>
              <w:rPr>
                <w:b/>
                <w:sz w:val="22"/>
                <w:szCs w:val="22"/>
              </w:rPr>
            </w:pPr>
            <w:r w:rsidRPr="00B11065">
              <w:rPr>
                <w:b/>
                <w:sz w:val="22"/>
                <w:szCs w:val="22"/>
              </w:rPr>
              <w:t>Teaching Steps and Student Involvement/Activity</w:t>
            </w:r>
          </w:p>
        </w:tc>
      </w:tr>
      <w:tr w:rsidR="00421ECE" w:rsidRPr="002A4419" w14:paraId="63EB044D" w14:textId="77777777" w:rsidTr="4F4AEBB4">
        <w:trPr>
          <w:trHeight w:val="1886"/>
        </w:trPr>
        <w:tc>
          <w:tcPr>
            <w:tcW w:w="1305" w:type="dxa"/>
            <w:vMerge/>
          </w:tcPr>
          <w:p w14:paraId="1A1CCDC2" w14:textId="77777777" w:rsidR="00421ECE" w:rsidRPr="00B11065" w:rsidRDefault="00421ECE" w:rsidP="00182BA0">
            <w:pPr>
              <w:rPr>
                <w:b/>
                <w:sz w:val="22"/>
                <w:szCs w:val="22"/>
              </w:rPr>
            </w:pPr>
          </w:p>
        </w:tc>
        <w:tc>
          <w:tcPr>
            <w:tcW w:w="10035" w:type="dxa"/>
            <w:gridSpan w:val="4"/>
            <w:tcBorders>
              <w:top w:val="single" w:sz="4" w:space="0" w:color="auto"/>
              <w:left w:val="thickThinSmallGap" w:sz="24" w:space="0" w:color="auto"/>
            </w:tcBorders>
          </w:tcPr>
          <w:p w14:paraId="40675092" w14:textId="30742EA4" w:rsidR="00421ECE" w:rsidRPr="00557B17" w:rsidRDefault="00421ECE" w:rsidP="00421ECE">
            <w:pPr>
              <w:rPr>
                <w:i/>
                <w:sz w:val="22"/>
                <w:szCs w:val="22"/>
              </w:rPr>
            </w:pPr>
            <w:r w:rsidRPr="00557B17">
              <w:rPr>
                <w:sz w:val="22"/>
                <w:szCs w:val="22"/>
              </w:rPr>
              <w:t>List the major steps</w:t>
            </w:r>
            <w:r w:rsidR="00DE0E36" w:rsidRPr="00557B17">
              <w:rPr>
                <w:sz w:val="22"/>
                <w:szCs w:val="22"/>
              </w:rPr>
              <w:t xml:space="preserve"> and key questions for </w:t>
            </w:r>
            <w:r w:rsidRPr="00557B17">
              <w:rPr>
                <w:sz w:val="22"/>
                <w:szCs w:val="22"/>
              </w:rPr>
              <w:t xml:space="preserve">this lesson: </w:t>
            </w:r>
          </w:p>
          <w:p w14:paraId="7C4BDD98" w14:textId="4428D47F" w:rsidR="000909FD" w:rsidRPr="00557B17" w:rsidRDefault="000909FD" w:rsidP="000909FD">
            <w:pPr>
              <w:pStyle w:val="Heading4"/>
              <w:rPr>
                <w:sz w:val="22"/>
                <w:szCs w:val="22"/>
              </w:rPr>
            </w:pPr>
            <w:r w:rsidRPr="00557B17">
              <w:rPr>
                <w:rStyle w:val="Strong"/>
                <w:b/>
                <w:bCs/>
                <w:sz w:val="22"/>
                <w:szCs w:val="22"/>
              </w:rPr>
              <w:t>1. Introduction (</w:t>
            </w:r>
            <w:r w:rsidR="00557B17" w:rsidRPr="00557B17">
              <w:rPr>
                <w:rStyle w:val="Strong"/>
                <w:b/>
                <w:bCs/>
                <w:sz w:val="22"/>
                <w:szCs w:val="22"/>
              </w:rPr>
              <w:t>9:00-9:05</w:t>
            </w:r>
            <w:r w:rsidRPr="00557B17">
              <w:rPr>
                <w:rStyle w:val="Strong"/>
                <w:b/>
                <w:bCs/>
                <w:sz w:val="22"/>
                <w:szCs w:val="22"/>
              </w:rPr>
              <w:t>)</w:t>
            </w:r>
          </w:p>
          <w:p w14:paraId="05810AA8" w14:textId="140B4582" w:rsidR="000909FD" w:rsidRPr="00557B17" w:rsidRDefault="000909FD" w:rsidP="000909FD">
            <w:pPr>
              <w:numPr>
                <w:ilvl w:val="0"/>
                <w:numId w:val="38"/>
              </w:numPr>
              <w:spacing w:before="100" w:beforeAutospacing="1" w:after="100" w:afterAutospacing="1"/>
              <w:rPr>
                <w:sz w:val="22"/>
                <w:szCs w:val="22"/>
              </w:rPr>
            </w:pPr>
            <w:r w:rsidRPr="00557B17">
              <w:rPr>
                <w:rStyle w:val="Strong"/>
                <w:sz w:val="22"/>
                <w:szCs w:val="22"/>
              </w:rPr>
              <w:t>Engage:</w:t>
            </w:r>
            <w:r w:rsidRPr="00557B17">
              <w:rPr>
                <w:sz w:val="22"/>
                <w:szCs w:val="22"/>
              </w:rPr>
              <w:t xml:space="preserve"> Begin by asking, “How many quarters are in $</w:t>
            </w:r>
            <w:r w:rsidR="007556E5" w:rsidRPr="00DB728C">
              <w:rPr>
                <w:sz w:val="22"/>
                <w:szCs w:val="22"/>
                <w:highlight w:val="yellow"/>
              </w:rPr>
              <w:t>4.75</w:t>
            </w:r>
            <w:r w:rsidRPr="00557B17">
              <w:rPr>
                <w:sz w:val="22"/>
                <w:szCs w:val="22"/>
              </w:rPr>
              <w:t xml:space="preserve">?” Facilitate a brief discussion about how to </w:t>
            </w:r>
            <w:r w:rsidR="00347E54" w:rsidRPr="00347E54">
              <w:rPr>
                <w:rFonts w:ascii="Arial" w:hAnsi="Arial" w:cs="Arial"/>
                <w:sz w:val="22"/>
                <w:szCs w:val="22"/>
                <w:highlight w:val="yellow"/>
              </w:rPr>
              <w:t>possibly</w:t>
            </w:r>
            <w:r w:rsidR="00347E54">
              <w:rPr>
                <w:sz w:val="22"/>
                <w:szCs w:val="22"/>
              </w:rPr>
              <w:t xml:space="preserve"> </w:t>
            </w:r>
            <w:r w:rsidRPr="00557B17">
              <w:rPr>
                <w:sz w:val="22"/>
                <w:szCs w:val="22"/>
              </w:rPr>
              <w:t>solve the problem and introduce the topic of decimal division.</w:t>
            </w:r>
          </w:p>
          <w:p w14:paraId="42827ADD" w14:textId="77777777" w:rsidR="000909FD" w:rsidRPr="00557B17" w:rsidRDefault="000909FD" w:rsidP="000909FD">
            <w:pPr>
              <w:numPr>
                <w:ilvl w:val="0"/>
                <w:numId w:val="38"/>
              </w:numPr>
              <w:spacing w:before="100" w:beforeAutospacing="1" w:after="100" w:afterAutospacing="1"/>
              <w:rPr>
                <w:sz w:val="22"/>
                <w:szCs w:val="22"/>
              </w:rPr>
            </w:pPr>
            <w:r w:rsidRPr="00557B17">
              <w:rPr>
                <w:rStyle w:val="Strong"/>
                <w:sz w:val="22"/>
                <w:szCs w:val="22"/>
              </w:rPr>
              <w:t>State Objective:</w:t>
            </w:r>
            <w:r w:rsidRPr="00557B17">
              <w:rPr>
                <w:sz w:val="22"/>
                <w:szCs w:val="22"/>
              </w:rPr>
              <w:t xml:space="preserve"> “Today, we will learn how to divide decimals by decimals and correctly place the decimal in the quotient using whole-number division and estimation.”</w:t>
            </w:r>
          </w:p>
          <w:p w14:paraId="22B05417" w14:textId="5413D365" w:rsidR="000909FD" w:rsidRPr="00557B17" w:rsidRDefault="000909FD" w:rsidP="000909FD">
            <w:pPr>
              <w:numPr>
                <w:ilvl w:val="0"/>
                <w:numId w:val="38"/>
              </w:numPr>
              <w:spacing w:before="100" w:beforeAutospacing="1" w:after="100" w:afterAutospacing="1"/>
              <w:rPr>
                <w:sz w:val="22"/>
                <w:szCs w:val="22"/>
              </w:rPr>
            </w:pPr>
            <w:r w:rsidRPr="00557B17">
              <w:rPr>
                <w:sz w:val="22"/>
                <w:szCs w:val="22"/>
              </w:rPr>
              <w:t>Show an anchor chart outlining the steps for decimal division:</w:t>
            </w:r>
          </w:p>
          <w:p w14:paraId="6196CE18" w14:textId="77777777" w:rsidR="000909FD" w:rsidRPr="00557B17" w:rsidRDefault="000909FD" w:rsidP="000909FD">
            <w:pPr>
              <w:numPr>
                <w:ilvl w:val="1"/>
                <w:numId w:val="38"/>
              </w:numPr>
              <w:spacing w:before="100" w:beforeAutospacing="1" w:after="100" w:afterAutospacing="1"/>
              <w:rPr>
                <w:sz w:val="22"/>
                <w:szCs w:val="22"/>
              </w:rPr>
            </w:pPr>
            <w:r w:rsidRPr="00557B17">
              <w:rPr>
                <w:sz w:val="22"/>
                <w:szCs w:val="22"/>
              </w:rPr>
              <w:t>Rewrite the problem without decimals.</w:t>
            </w:r>
          </w:p>
          <w:p w14:paraId="716D6374" w14:textId="77777777" w:rsidR="000909FD" w:rsidRPr="00557B17" w:rsidRDefault="000909FD" w:rsidP="000909FD">
            <w:pPr>
              <w:numPr>
                <w:ilvl w:val="1"/>
                <w:numId w:val="38"/>
              </w:numPr>
              <w:spacing w:before="100" w:beforeAutospacing="1" w:after="100" w:afterAutospacing="1"/>
              <w:rPr>
                <w:sz w:val="22"/>
                <w:szCs w:val="22"/>
              </w:rPr>
            </w:pPr>
            <w:r w:rsidRPr="00557B17">
              <w:rPr>
                <w:sz w:val="22"/>
                <w:szCs w:val="22"/>
              </w:rPr>
              <w:t>Perform the division as whole numbers.</w:t>
            </w:r>
          </w:p>
          <w:p w14:paraId="0C8D5932" w14:textId="7FB9884D" w:rsidR="000909FD" w:rsidRPr="00557B17" w:rsidRDefault="000909FD" w:rsidP="000909FD">
            <w:pPr>
              <w:numPr>
                <w:ilvl w:val="1"/>
                <w:numId w:val="38"/>
              </w:numPr>
              <w:spacing w:before="100" w:beforeAutospacing="1" w:after="100" w:afterAutospacing="1"/>
              <w:rPr>
                <w:sz w:val="22"/>
                <w:szCs w:val="22"/>
              </w:rPr>
            </w:pPr>
            <w:r w:rsidRPr="00557B17">
              <w:rPr>
                <w:sz w:val="22"/>
                <w:szCs w:val="22"/>
              </w:rPr>
              <w:t>Use estimation to correctly place the decimal.</w:t>
            </w:r>
          </w:p>
          <w:p w14:paraId="57E8432F" w14:textId="49AB5ECE" w:rsidR="000909FD" w:rsidRPr="000909FD" w:rsidRDefault="000909FD" w:rsidP="000909FD">
            <w:pPr>
              <w:rPr>
                <w:b/>
                <w:bCs/>
                <w:sz w:val="22"/>
                <w:szCs w:val="22"/>
              </w:rPr>
            </w:pPr>
            <w:r w:rsidRPr="00557B17">
              <w:rPr>
                <w:b/>
                <w:bCs/>
                <w:sz w:val="22"/>
                <w:szCs w:val="22"/>
              </w:rPr>
              <w:t xml:space="preserve">2. </w:t>
            </w:r>
            <w:r w:rsidRPr="000909FD">
              <w:rPr>
                <w:b/>
                <w:bCs/>
                <w:sz w:val="22"/>
                <w:szCs w:val="22"/>
              </w:rPr>
              <w:t>Mini-Lesson (</w:t>
            </w:r>
            <w:r w:rsidR="00557B17" w:rsidRPr="00557B17">
              <w:rPr>
                <w:b/>
                <w:bCs/>
                <w:sz w:val="22"/>
                <w:szCs w:val="22"/>
              </w:rPr>
              <w:t>9:05-9:1</w:t>
            </w:r>
            <w:r w:rsidR="00A54145" w:rsidRPr="00A54145">
              <w:rPr>
                <w:rFonts w:ascii="Arial" w:hAnsi="Arial" w:cs="Arial"/>
                <w:sz w:val="22"/>
                <w:szCs w:val="22"/>
                <w:highlight w:val="yellow"/>
              </w:rPr>
              <w:t>0</w:t>
            </w:r>
            <w:r w:rsidRPr="000909FD">
              <w:rPr>
                <w:b/>
                <w:bCs/>
                <w:sz w:val="22"/>
                <w:szCs w:val="22"/>
              </w:rPr>
              <w:t>)</w:t>
            </w:r>
          </w:p>
          <w:p w14:paraId="046639F8" w14:textId="75CDE370" w:rsidR="000909FD" w:rsidRPr="000909FD" w:rsidRDefault="000909FD" w:rsidP="000909FD">
            <w:pPr>
              <w:numPr>
                <w:ilvl w:val="0"/>
                <w:numId w:val="39"/>
              </w:numPr>
              <w:rPr>
                <w:sz w:val="22"/>
                <w:szCs w:val="22"/>
              </w:rPr>
            </w:pPr>
            <w:r w:rsidRPr="000909FD">
              <w:rPr>
                <w:sz w:val="22"/>
                <w:szCs w:val="22"/>
              </w:rPr>
              <w:t>Model solving $</w:t>
            </w:r>
            <w:r w:rsidR="00DB728C" w:rsidRPr="00347E54">
              <w:rPr>
                <w:rFonts w:ascii="Arial" w:hAnsi="Arial" w:cs="Arial"/>
                <w:sz w:val="22"/>
                <w:szCs w:val="22"/>
                <w:highlight w:val="yellow"/>
              </w:rPr>
              <w:t>4.75</w:t>
            </w:r>
            <w:r w:rsidRPr="000909FD">
              <w:rPr>
                <w:sz w:val="22"/>
                <w:szCs w:val="22"/>
              </w:rPr>
              <w:t xml:space="preserve"> ÷ $0.25 on the board using the steps from the anchor chart. Use think-aloud strategies to explain your reasoning.</w:t>
            </w:r>
          </w:p>
          <w:p w14:paraId="60CA950A" w14:textId="77777777" w:rsidR="000909FD" w:rsidRPr="000909FD" w:rsidRDefault="000909FD" w:rsidP="000909FD">
            <w:pPr>
              <w:numPr>
                <w:ilvl w:val="0"/>
                <w:numId w:val="39"/>
              </w:numPr>
              <w:rPr>
                <w:sz w:val="22"/>
                <w:szCs w:val="22"/>
              </w:rPr>
            </w:pPr>
            <w:r w:rsidRPr="000909FD">
              <w:rPr>
                <w:sz w:val="22"/>
                <w:szCs w:val="22"/>
              </w:rPr>
              <w:t>Highlight why estimation is critical for determining the placement of the decimal.</w:t>
            </w:r>
          </w:p>
          <w:p w14:paraId="56C49871" w14:textId="77777777" w:rsidR="000909FD" w:rsidRPr="000909FD" w:rsidRDefault="000909FD" w:rsidP="000909FD">
            <w:pPr>
              <w:numPr>
                <w:ilvl w:val="0"/>
                <w:numId w:val="39"/>
              </w:numPr>
              <w:rPr>
                <w:sz w:val="22"/>
                <w:szCs w:val="22"/>
              </w:rPr>
            </w:pPr>
            <w:r w:rsidRPr="000909FD">
              <w:rPr>
                <w:sz w:val="22"/>
                <w:szCs w:val="22"/>
              </w:rPr>
              <w:t>Address common mistakes (e.g., forgetting to adjust the decimal point).</w:t>
            </w:r>
          </w:p>
          <w:p w14:paraId="1BF8B314" w14:textId="77777777" w:rsidR="000909FD" w:rsidRPr="00557B17" w:rsidRDefault="000909FD" w:rsidP="000909FD">
            <w:pPr>
              <w:rPr>
                <w:b/>
                <w:bCs/>
                <w:sz w:val="22"/>
                <w:szCs w:val="22"/>
              </w:rPr>
            </w:pPr>
          </w:p>
          <w:p w14:paraId="5D59954C" w14:textId="4E3FF540" w:rsidR="000909FD" w:rsidRPr="000909FD" w:rsidRDefault="000909FD" w:rsidP="000909FD">
            <w:pPr>
              <w:rPr>
                <w:b/>
                <w:bCs/>
                <w:sz w:val="22"/>
                <w:szCs w:val="22"/>
              </w:rPr>
            </w:pPr>
            <w:r w:rsidRPr="000909FD">
              <w:rPr>
                <w:b/>
                <w:bCs/>
                <w:sz w:val="22"/>
                <w:szCs w:val="22"/>
              </w:rPr>
              <w:t>3. Guided Practice (</w:t>
            </w:r>
            <w:r w:rsidR="00557B17" w:rsidRPr="00557B17">
              <w:rPr>
                <w:b/>
                <w:bCs/>
                <w:sz w:val="22"/>
                <w:szCs w:val="22"/>
              </w:rPr>
              <w:t>9:1</w:t>
            </w:r>
            <w:r w:rsidR="00A54145">
              <w:rPr>
                <w:b/>
                <w:bCs/>
                <w:sz w:val="22"/>
                <w:szCs w:val="22"/>
              </w:rPr>
              <w:t>0</w:t>
            </w:r>
            <w:r w:rsidR="00557B17" w:rsidRPr="00557B17">
              <w:rPr>
                <w:b/>
                <w:bCs/>
                <w:sz w:val="22"/>
                <w:szCs w:val="22"/>
              </w:rPr>
              <w:t>-9:</w:t>
            </w:r>
            <w:r w:rsidR="00A54145" w:rsidRPr="00A54145">
              <w:rPr>
                <w:rFonts w:ascii="Arial" w:hAnsi="Arial" w:cs="Arial"/>
                <w:sz w:val="22"/>
                <w:szCs w:val="22"/>
                <w:highlight w:val="yellow"/>
              </w:rPr>
              <w:t>15</w:t>
            </w:r>
            <w:r w:rsidRPr="000909FD">
              <w:rPr>
                <w:b/>
                <w:bCs/>
                <w:sz w:val="22"/>
                <w:szCs w:val="22"/>
              </w:rPr>
              <w:t>)</w:t>
            </w:r>
          </w:p>
          <w:p w14:paraId="50C17D65" w14:textId="77777777" w:rsidR="000909FD" w:rsidRPr="000909FD" w:rsidRDefault="000909FD" w:rsidP="000909FD">
            <w:pPr>
              <w:numPr>
                <w:ilvl w:val="0"/>
                <w:numId w:val="40"/>
              </w:numPr>
              <w:rPr>
                <w:sz w:val="22"/>
                <w:szCs w:val="22"/>
              </w:rPr>
            </w:pPr>
            <w:r w:rsidRPr="000909FD">
              <w:rPr>
                <w:sz w:val="22"/>
                <w:szCs w:val="22"/>
              </w:rPr>
              <w:t>Pass out whiteboards to each student.</w:t>
            </w:r>
          </w:p>
          <w:p w14:paraId="29F45E0A" w14:textId="77777777" w:rsidR="000909FD" w:rsidRPr="000909FD" w:rsidRDefault="000909FD" w:rsidP="000909FD">
            <w:pPr>
              <w:numPr>
                <w:ilvl w:val="0"/>
                <w:numId w:val="40"/>
              </w:numPr>
              <w:rPr>
                <w:sz w:val="22"/>
                <w:szCs w:val="22"/>
              </w:rPr>
            </w:pPr>
            <w:r w:rsidRPr="000909FD">
              <w:rPr>
                <w:sz w:val="22"/>
                <w:szCs w:val="22"/>
              </w:rPr>
              <w:t>Solve 2 problems as a class:</w:t>
            </w:r>
          </w:p>
          <w:p w14:paraId="1EC87103" w14:textId="2C8136CD" w:rsidR="000909FD" w:rsidRPr="007556E5" w:rsidRDefault="007556E5" w:rsidP="000909FD">
            <w:pPr>
              <w:numPr>
                <w:ilvl w:val="1"/>
                <w:numId w:val="40"/>
              </w:numPr>
              <w:rPr>
                <w:rFonts w:ascii="Arial" w:hAnsi="Arial" w:cs="Arial"/>
                <w:sz w:val="22"/>
                <w:szCs w:val="22"/>
                <w:highlight w:val="yellow"/>
              </w:rPr>
            </w:pPr>
            <w:r w:rsidRPr="007556E5">
              <w:rPr>
                <w:rFonts w:ascii="Arial" w:hAnsi="Arial" w:cs="Arial"/>
                <w:sz w:val="22"/>
                <w:szCs w:val="22"/>
                <w:highlight w:val="yellow"/>
              </w:rPr>
              <w:t>35.4/7.03=5.03</w:t>
            </w:r>
          </w:p>
          <w:p w14:paraId="0AA44F98" w14:textId="3401D8B6" w:rsidR="000909FD" w:rsidRPr="007556E5" w:rsidRDefault="007556E5" w:rsidP="000909FD">
            <w:pPr>
              <w:numPr>
                <w:ilvl w:val="1"/>
                <w:numId w:val="40"/>
              </w:numPr>
              <w:rPr>
                <w:rFonts w:ascii="Arial" w:hAnsi="Arial" w:cs="Arial"/>
                <w:sz w:val="22"/>
                <w:szCs w:val="22"/>
                <w:highlight w:val="yellow"/>
              </w:rPr>
            </w:pPr>
            <w:r w:rsidRPr="007556E5">
              <w:rPr>
                <w:rFonts w:ascii="Arial" w:hAnsi="Arial" w:cs="Arial"/>
                <w:sz w:val="22"/>
                <w:szCs w:val="22"/>
                <w:highlight w:val="yellow"/>
              </w:rPr>
              <w:t>14.56/2.3=6.33</w:t>
            </w:r>
          </w:p>
          <w:p w14:paraId="5C8E22FA" w14:textId="77777777" w:rsidR="000909FD" w:rsidRPr="000909FD" w:rsidRDefault="000909FD" w:rsidP="000909FD">
            <w:pPr>
              <w:numPr>
                <w:ilvl w:val="0"/>
                <w:numId w:val="40"/>
              </w:numPr>
              <w:rPr>
                <w:sz w:val="22"/>
                <w:szCs w:val="22"/>
              </w:rPr>
            </w:pPr>
            <w:r w:rsidRPr="000909FD">
              <w:rPr>
                <w:sz w:val="22"/>
                <w:szCs w:val="22"/>
              </w:rPr>
              <w:t>For each problem, walk through the steps together, asking guiding questions like:</w:t>
            </w:r>
          </w:p>
          <w:p w14:paraId="53E0C9D4" w14:textId="77777777" w:rsidR="000909FD" w:rsidRPr="000909FD" w:rsidRDefault="000909FD" w:rsidP="000909FD">
            <w:pPr>
              <w:numPr>
                <w:ilvl w:val="1"/>
                <w:numId w:val="41"/>
              </w:numPr>
              <w:rPr>
                <w:sz w:val="22"/>
                <w:szCs w:val="22"/>
              </w:rPr>
            </w:pPr>
            <w:r w:rsidRPr="000909FD">
              <w:rPr>
                <w:sz w:val="22"/>
                <w:szCs w:val="22"/>
              </w:rPr>
              <w:t>“What happens when we remove the decimals?”</w:t>
            </w:r>
          </w:p>
          <w:p w14:paraId="71ABB144" w14:textId="77777777" w:rsidR="000909FD" w:rsidRPr="000909FD" w:rsidRDefault="000909FD" w:rsidP="000909FD">
            <w:pPr>
              <w:numPr>
                <w:ilvl w:val="1"/>
                <w:numId w:val="41"/>
              </w:numPr>
              <w:rPr>
                <w:sz w:val="22"/>
                <w:szCs w:val="22"/>
              </w:rPr>
            </w:pPr>
            <w:r w:rsidRPr="000909FD">
              <w:rPr>
                <w:sz w:val="22"/>
                <w:szCs w:val="22"/>
              </w:rPr>
              <w:t>“How do we estimate the quotient?”</w:t>
            </w:r>
          </w:p>
          <w:p w14:paraId="62BC6314" w14:textId="77777777" w:rsidR="000909FD" w:rsidRPr="00557B17" w:rsidRDefault="000909FD" w:rsidP="000909FD">
            <w:pPr>
              <w:numPr>
                <w:ilvl w:val="0"/>
                <w:numId w:val="40"/>
              </w:numPr>
              <w:rPr>
                <w:sz w:val="22"/>
                <w:szCs w:val="22"/>
              </w:rPr>
            </w:pPr>
            <w:r w:rsidRPr="000909FD">
              <w:rPr>
                <w:sz w:val="22"/>
                <w:szCs w:val="22"/>
              </w:rPr>
              <w:t>Allow students to solve the problem on their whiteboards and hold them up for a quick check.</w:t>
            </w:r>
          </w:p>
          <w:p w14:paraId="67FBAE6C" w14:textId="77777777" w:rsidR="000909FD" w:rsidRPr="00557B17" w:rsidRDefault="000909FD" w:rsidP="000909FD">
            <w:pPr>
              <w:rPr>
                <w:sz w:val="22"/>
                <w:szCs w:val="22"/>
              </w:rPr>
            </w:pPr>
          </w:p>
          <w:p w14:paraId="304B7503" w14:textId="08700A7F" w:rsidR="000909FD" w:rsidRPr="000909FD" w:rsidRDefault="000909FD" w:rsidP="000909FD">
            <w:pPr>
              <w:rPr>
                <w:b/>
                <w:bCs/>
                <w:sz w:val="22"/>
                <w:szCs w:val="22"/>
              </w:rPr>
            </w:pPr>
            <w:r w:rsidRPr="000909FD">
              <w:rPr>
                <w:b/>
                <w:bCs/>
                <w:sz w:val="22"/>
                <w:szCs w:val="22"/>
              </w:rPr>
              <w:t>4. Collaborative Practice (</w:t>
            </w:r>
            <w:r w:rsidR="00A54145">
              <w:rPr>
                <w:b/>
                <w:bCs/>
                <w:sz w:val="22"/>
                <w:szCs w:val="22"/>
              </w:rPr>
              <w:t>9:</w:t>
            </w:r>
            <w:r w:rsidR="00A54145" w:rsidRPr="00A54145">
              <w:rPr>
                <w:rFonts w:ascii="Arial" w:hAnsi="Arial" w:cs="Arial"/>
                <w:sz w:val="22"/>
                <w:szCs w:val="22"/>
                <w:highlight w:val="yellow"/>
              </w:rPr>
              <w:t>15</w:t>
            </w:r>
            <w:r w:rsidR="00A54145">
              <w:rPr>
                <w:b/>
                <w:bCs/>
                <w:sz w:val="22"/>
                <w:szCs w:val="22"/>
              </w:rPr>
              <w:t>-9:</w:t>
            </w:r>
            <w:r w:rsidR="00A54145" w:rsidRPr="00A54145">
              <w:rPr>
                <w:rFonts w:ascii="Arial" w:hAnsi="Arial" w:cs="Arial"/>
                <w:sz w:val="22"/>
                <w:szCs w:val="22"/>
                <w:highlight w:val="yellow"/>
              </w:rPr>
              <w:t>25</w:t>
            </w:r>
            <w:r w:rsidRPr="000909FD">
              <w:rPr>
                <w:b/>
                <w:bCs/>
                <w:sz w:val="22"/>
                <w:szCs w:val="22"/>
              </w:rPr>
              <w:t>)</w:t>
            </w:r>
          </w:p>
          <w:p w14:paraId="5ECAB55C" w14:textId="4A17E2B8" w:rsidR="00DB728C" w:rsidRPr="00DB728C" w:rsidRDefault="00DB728C" w:rsidP="000909FD">
            <w:pPr>
              <w:numPr>
                <w:ilvl w:val="0"/>
                <w:numId w:val="42"/>
              </w:numPr>
              <w:rPr>
                <w:rFonts w:ascii="Arial" w:hAnsi="Arial" w:cs="Arial"/>
                <w:sz w:val="22"/>
                <w:szCs w:val="22"/>
                <w:highlight w:val="yellow"/>
              </w:rPr>
            </w:pPr>
            <w:r w:rsidRPr="00DB728C">
              <w:rPr>
                <w:rFonts w:ascii="Arial" w:hAnsi="Arial" w:cs="Arial"/>
                <w:sz w:val="22"/>
                <w:szCs w:val="22"/>
                <w:highlight w:val="yellow"/>
              </w:rPr>
              <w:t>Pass out the Number Sense: Decimal Division handout and have students complete the beginning portion of the step-by-step breakdown.</w:t>
            </w:r>
          </w:p>
          <w:p w14:paraId="59D4BC65" w14:textId="5B3B62D8" w:rsidR="000909FD" w:rsidRPr="000909FD" w:rsidRDefault="000909FD" w:rsidP="000909FD">
            <w:pPr>
              <w:numPr>
                <w:ilvl w:val="0"/>
                <w:numId w:val="42"/>
              </w:numPr>
              <w:rPr>
                <w:sz w:val="22"/>
                <w:szCs w:val="22"/>
              </w:rPr>
            </w:pPr>
            <w:r w:rsidRPr="000909FD">
              <w:rPr>
                <w:sz w:val="22"/>
                <w:szCs w:val="22"/>
              </w:rPr>
              <w:t>Pair students</w:t>
            </w:r>
            <w:r w:rsidR="00DB728C">
              <w:rPr>
                <w:sz w:val="22"/>
                <w:szCs w:val="22"/>
              </w:rPr>
              <w:t xml:space="preserve"> </w:t>
            </w:r>
            <w:r w:rsidR="00DB728C" w:rsidRPr="00DB728C">
              <w:rPr>
                <w:rFonts w:ascii="Arial" w:hAnsi="Arial" w:cs="Arial"/>
                <w:sz w:val="22"/>
                <w:szCs w:val="22"/>
                <w:highlight w:val="yellow"/>
              </w:rPr>
              <w:t>randomly</w:t>
            </w:r>
            <w:r w:rsidRPr="000909FD">
              <w:rPr>
                <w:sz w:val="22"/>
                <w:szCs w:val="22"/>
              </w:rPr>
              <w:t xml:space="preserve"> and assign each pair one problem:</w:t>
            </w:r>
          </w:p>
          <w:p w14:paraId="514C5365" w14:textId="5B3742EA" w:rsidR="000909FD" w:rsidRPr="000909FD" w:rsidRDefault="000909FD" w:rsidP="000909FD">
            <w:pPr>
              <w:numPr>
                <w:ilvl w:val="1"/>
                <w:numId w:val="42"/>
              </w:numPr>
              <w:rPr>
                <w:sz w:val="22"/>
                <w:szCs w:val="22"/>
              </w:rPr>
            </w:pPr>
            <w:r w:rsidRPr="000909FD">
              <w:rPr>
                <w:sz w:val="22"/>
                <w:szCs w:val="22"/>
              </w:rPr>
              <w:t>6.39 ÷ 0.72</w:t>
            </w:r>
            <w:r w:rsidR="00DB728C" w:rsidRPr="00DB728C">
              <w:rPr>
                <w:rFonts w:ascii="Arial" w:hAnsi="Arial" w:cs="Arial"/>
                <w:sz w:val="22"/>
                <w:szCs w:val="22"/>
                <w:highlight w:val="yellow"/>
              </w:rPr>
              <w:t>=8.875</w:t>
            </w:r>
          </w:p>
          <w:p w14:paraId="78282853" w14:textId="26F06E17" w:rsidR="000909FD" w:rsidRDefault="000909FD" w:rsidP="000909FD">
            <w:pPr>
              <w:numPr>
                <w:ilvl w:val="1"/>
                <w:numId w:val="42"/>
              </w:numPr>
              <w:rPr>
                <w:sz w:val="22"/>
                <w:szCs w:val="22"/>
              </w:rPr>
            </w:pPr>
            <w:r w:rsidRPr="000909FD">
              <w:rPr>
                <w:sz w:val="22"/>
                <w:szCs w:val="22"/>
              </w:rPr>
              <w:t>1.08 ÷ 0.27</w:t>
            </w:r>
            <w:r w:rsidR="00DB728C" w:rsidRPr="00DB728C">
              <w:rPr>
                <w:rFonts w:ascii="Arial" w:hAnsi="Arial" w:cs="Arial"/>
                <w:sz w:val="22"/>
                <w:szCs w:val="22"/>
                <w:highlight w:val="yellow"/>
              </w:rPr>
              <w:t>=4.0</w:t>
            </w:r>
          </w:p>
          <w:p w14:paraId="118A2DD8" w14:textId="6E5B6EA2" w:rsidR="00DB728C" w:rsidRPr="00DB728C" w:rsidRDefault="00DB728C" w:rsidP="000909FD">
            <w:pPr>
              <w:numPr>
                <w:ilvl w:val="1"/>
                <w:numId w:val="42"/>
              </w:numPr>
              <w:rPr>
                <w:rFonts w:ascii="Arial" w:hAnsi="Arial" w:cs="Arial"/>
                <w:sz w:val="22"/>
                <w:szCs w:val="22"/>
                <w:highlight w:val="yellow"/>
              </w:rPr>
            </w:pPr>
            <w:r w:rsidRPr="00DB728C">
              <w:rPr>
                <w:rFonts w:ascii="Arial" w:hAnsi="Arial" w:cs="Arial"/>
                <w:sz w:val="22"/>
                <w:szCs w:val="22"/>
                <w:highlight w:val="yellow"/>
              </w:rPr>
              <w:t>9.72/3.6=2.7</w:t>
            </w:r>
          </w:p>
          <w:p w14:paraId="350117D7" w14:textId="243F64EB" w:rsidR="00DB728C" w:rsidRPr="00DB728C" w:rsidRDefault="00DB728C" w:rsidP="000909FD">
            <w:pPr>
              <w:numPr>
                <w:ilvl w:val="1"/>
                <w:numId w:val="42"/>
              </w:numPr>
              <w:rPr>
                <w:rFonts w:ascii="Arial" w:hAnsi="Arial" w:cs="Arial"/>
                <w:sz w:val="22"/>
                <w:szCs w:val="22"/>
                <w:highlight w:val="yellow"/>
              </w:rPr>
            </w:pPr>
            <w:r w:rsidRPr="00DB728C">
              <w:rPr>
                <w:rFonts w:ascii="Arial" w:hAnsi="Arial" w:cs="Arial"/>
                <w:sz w:val="22"/>
                <w:szCs w:val="22"/>
                <w:highlight w:val="yellow"/>
              </w:rPr>
              <w:t>0.81/0.09=9.0</w:t>
            </w:r>
          </w:p>
          <w:p w14:paraId="379FE1CD" w14:textId="77777777" w:rsidR="000909FD" w:rsidRPr="000909FD" w:rsidRDefault="000909FD" w:rsidP="000909FD">
            <w:pPr>
              <w:numPr>
                <w:ilvl w:val="0"/>
                <w:numId w:val="42"/>
              </w:numPr>
              <w:rPr>
                <w:sz w:val="22"/>
                <w:szCs w:val="22"/>
              </w:rPr>
            </w:pPr>
            <w:r w:rsidRPr="000909FD">
              <w:rPr>
                <w:sz w:val="22"/>
                <w:szCs w:val="22"/>
              </w:rPr>
              <w:t>Students work together to solve the problem and prepare an explanation for how they placed the decimal.</w:t>
            </w:r>
          </w:p>
          <w:p w14:paraId="0BA653A9" w14:textId="77777777" w:rsidR="000909FD" w:rsidRPr="000909FD" w:rsidRDefault="000909FD" w:rsidP="000909FD">
            <w:pPr>
              <w:numPr>
                <w:ilvl w:val="0"/>
                <w:numId w:val="42"/>
              </w:numPr>
              <w:rPr>
                <w:sz w:val="22"/>
                <w:szCs w:val="22"/>
              </w:rPr>
            </w:pPr>
            <w:r w:rsidRPr="000909FD">
              <w:rPr>
                <w:sz w:val="22"/>
                <w:szCs w:val="22"/>
              </w:rPr>
              <w:t>Call on pairs to present their solutions and explain their reasoning.</w:t>
            </w:r>
          </w:p>
          <w:p w14:paraId="0A5CA992" w14:textId="77777777" w:rsidR="000909FD" w:rsidRPr="00557B17" w:rsidRDefault="000909FD" w:rsidP="000909FD">
            <w:pPr>
              <w:rPr>
                <w:sz w:val="22"/>
                <w:szCs w:val="22"/>
              </w:rPr>
            </w:pPr>
          </w:p>
          <w:p w14:paraId="2E9F6D1B" w14:textId="6D6A2933" w:rsidR="000909FD" w:rsidRPr="000909FD" w:rsidRDefault="000909FD" w:rsidP="000909FD">
            <w:pPr>
              <w:rPr>
                <w:b/>
                <w:bCs/>
                <w:sz w:val="22"/>
                <w:szCs w:val="22"/>
              </w:rPr>
            </w:pPr>
            <w:r w:rsidRPr="000909FD">
              <w:rPr>
                <w:b/>
                <w:bCs/>
                <w:sz w:val="22"/>
                <w:szCs w:val="22"/>
              </w:rPr>
              <w:t>5. Independent Practice</w:t>
            </w:r>
            <w:r w:rsidR="00557B17" w:rsidRPr="00557B17">
              <w:rPr>
                <w:b/>
                <w:bCs/>
                <w:sz w:val="22"/>
                <w:szCs w:val="22"/>
              </w:rPr>
              <w:t xml:space="preserve"> (9:</w:t>
            </w:r>
            <w:r w:rsidR="00A54145" w:rsidRPr="00A54145">
              <w:rPr>
                <w:b/>
                <w:bCs/>
                <w:sz w:val="22"/>
                <w:szCs w:val="22"/>
                <w:highlight w:val="yellow"/>
              </w:rPr>
              <w:t>25</w:t>
            </w:r>
            <w:r w:rsidR="00557B17" w:rsidRPr="00557B17">
              <w:rPr>
                <w:b/>
                <w:bCs/>
                <w:sz w:val="22"/>
                <w:szCs w:val="22"/>
              </w:rPr>
              <w:t>-9:</w:t>
            </w:r>
            <w:r w:rsidR="00A54145" w:rsidRPr="00A54145">
              <w:rPr>
                <w:b/>
                <w:bCs/>
                <w:sz w:val="22"/>
                <w:szCs w:val="22"/>
                <w:highlight w:val="yellow"/>
              </w:rPr>
              <w:t>3</w:t>
            </w:r>
            <w:r w:rsidR="00A54145" w:rsidRPr="00A54145">
              <w:rPr>
                <w:rFonts w:ascii="Arial" w:hAnsi="Arial" w:cs="Arial"/>
                <w:b/>
                <w:bCs/>
                <w:sz w:val="22"/>
                <w:szCs w:val="22"/>
                <w:highlight w:val="yellow"/>
              </w:rPr>
              <w:t>5</w:t>
            </w:r>
            <w:r w:rsidR="00557B17" w:rsidRPr="00557B17">
              <w:rPr>
                <w:b/>
                <w:bCs/>
                <w:sz w:val="22"/>
                <w:szCs w:val="22"/>
              </w:rPr>
              <w:t>)</w:t>
            </w:r>
          </w:p>
          <w:p w14:paraId="352969D2" w14:textId="77777777" w:rsidR="000909FD" w:rsidRPr="000909FD" w:rsidRDefault="000909FD" w:rsidP="000909FD">
            <w:pPr>
              <w:numPr>
                <w:ilvl w:val="0"/>
                <w:numId w:val="43"/>
              </w:numPr>
              <w:rPr>
                <w:sz w:val="22"/>
                <w:szCs w:val="22"/>
              </w:rPr>
            </w:pPr>
            <w:r w:rsidRPr="000909FD">
              <w:rPr>
                <w:sz w:val="22"/>
                <w:szCs w:val="22"/>
              </w:rPr>
              <w:t>On their whiteboards, students solve:</w:t>
            </w:r>
          </w:p>
          <w:p w14:paraId="314C8D9B" w14:textId="29831C0D" w:rsidR="000909FD" w:rsidRPr="000909FD" w:rsidRDefault="00557B17" w:rsidP="00557B17">
            <w:pPr>
              <w:numPr>
                <w:ilvl w:val="1"/>
                <w:numId w:val="43"/>
              </w:numPr>
              <w:rPr>
                <w:sz w:val="22"/>
                <w:szCs w:val="22"/>
              </w:rPr>
            </w:pPr>
            <w:r w:rsidRPr="00557B17">
              <w:rPr>
                <w:sz w:val="22"/>
                <w:szCs w:val="22"/>
              </w:rPr>
              <w:t>#5 &amp; #6</w:t>
            </w:r>
          </w:p>
          <w:p w14:paraId="60E14C79" w14:textId="25D7E502" w:rsidR="000909FD" w:rsidRDefault="000909FD" w:rsidP="000909FD">
            <w:pPr>
              <w:numPr>
                <w:ilvl w:val="0"/>
                <w:numId w:val="43"/>
              </w:numPr>
              <w:rPr>
                <w:sz w:val="22"/>
                <w:szCs w:val="22"/>
              </w:rPr>
            </w:pPr>
            <w:r w:rsidRPr="000909FD">
              <w:rPr>
                <w:sz w:val="22"/>
                <w:szCs w:val="22"/>
              </w:rPr>
              <w:t>Monitor and provide support as needed</w:t>
            </w:r>
            <w:r w:rsidR="00557B17" w:rsidRPr="00557B17">
              <w:rPr>
                <w:sz w:val="22"/>
                <w:szCs w:val="22"/>
              </w:rPr>
              <w:t xml:space="preserve"> circulating the classroom.</w:t>
            </w:r>
          </w:p>
          <w:p w14:paraId="65649A26" w14:textId="5523EFDC" w:rsidR="00DB728C" w:rsidRPr="00DB728C" w:rsidRDefault="00DB728C" w:rsidP="000909FD">
            <w:pPr>
              <w:numPr>
                <w:ilvl w:val="0"/>
                <w:numId w:val="43"/>
              </w:numPr>
              <w:rPr>
                <w:rFonts w:ascii="Arial" w:hAnsi="Arial" w:cs="Arial"/>
                <w:sz w:val="22"/>
                <w:szCs w:val="22"/>
                <w:highlight w:val="yellow"/>
              </w:rPr>
            </w:pPr>
            <w:r w:rsidRPr="00DB728C">
              <w:rPr>
                <w:rFonts w:ascii="Arial" w:hAnsi="Arial" w:cs="Arial"/>
                <w:sz w:val="22"/>
                <w:szCs w:val="22"/>
                <w:highlight w:val="yellow"/>
              </w:rPr>
              <w:t>Once students have accurate answers, have them transfer their work to their worksheet.</w:t>
            </w:r>
          </w:p>
          <w:p w14:paraId="3B798FEB" w14:textId="77777777" w:rsidR="00557B17" w:rsidRPr="00557B17" w:rsidRDefault="00557B17" w:rsidP="00557B17">
            <w:pPr>
              <w:rPr>
                <w:sz w:val="22"/>
                <w:szCs w:val="22"/>
              </w:rPr>
            </w:pPr>
          </w:p>
          <w:p w14:paraId="60500F4D" w14:textId="1E82C72D" w:rsidR="00557B17" w:rsidRPr="00557B17" w:rsidRDefault="00557B17" w:rsidP="00557B17">
            <w:pPr>
              <w:rPr>
                <w:b/>
                <w:bCs/>
                <w:sz w:val="22"/>
                <w:szCs w:val="22"/>
              </w:rPr>
            </w:pPr>
            <w:r w:rsidRPr="00557B17">
              <w:rPr>
                <w:b/>
                <w:bCs/>
                <w:sz w:val="22"/>
                <w:szCs w:val="22"/>
              </w:rPr>
              <w:t>6. Assessment, Exit Ticket (9:</w:t>
            </w:r>
            <w:r w:rsidR="00A54145" w:rsidRPr="00A54145">
              <w:rPr>
                <w:rFonts w:ascii="Arial" w:hAnsi="Arial" w:cs="Arial"/>
                <w:sz w:val="22"/>
                <w:szCs w:val="22"/>
                <w:highlight w:val="yellow"/>
              </w:rPr>
              <w:t>35</w:t>
            </w:r>
            <w:r w:rsidRPr="00A54145">
              <w:rPr>
                <w:rFonts w:ascii="Arial" w:hAnsi="Arial" w:cs="Arial"/>
                <w:sz w:val="22"/>
                <w:szCs w:val="22"/>
                <w:highlight w:val="yellow"/>
              </w:rPr>
              <w:t>-</w:t>
            </w:r>
            <w:r w:rsidR="00A9441B" w:rsidRPr="00A54145">
              <w:rPr>
                <w:rFonts w:ascii="Arial" w:hAnsi="Arial" w:cs="Arial"/>
                <w:sz w:val="22"/>
                <w:szCs w:val="22"/>
                <w:highlight w:val="yellow"/>
              </w:rPr>
              <w:t>Fire Drill</w:t>
            </w:r>
            <w:r w:rsidRPr="00557B17">
              <w:rPr>
                <w:b/>
                <w:bCs/>
                <w:sz w:val="22"/>
                <w:szCs w:val="22"/>
              </w:rPr>
              <w:t>)</w:t>
            </w:r>
          </w:p>
          <w:p w14:paraId="45BBF981" w14:textId="66793FBD" w:rsidR="00557B17" w:rsidRPr="00557B17" w:rsidRDefault="00557B17" w:rsidP="00557B17">
            <w:pPr>
              <w:pStyle w:val="ListParagraph"/>
              <w:numPr>
                <w:ilvl w:val="0"/>
                <w:numId w:val="46"/>
              </w:numPr>
              <w:rPr>
                <w:b/>
                <w:bCs/>
                <w:sz w:val="22"/>
                <w:szCs w:val="22"/>
              </w:rPr>
            </w:pPr>
            <w:r w:rsidRPr="00557B17">
              <w:rPr>
                <w:sz w:val="22"/>
                <w:szCs w:val="22"/>
              </w:rPr>
              <w:t>Instruct students to rip out a piece of paper so they can construct their exit ticket.</w:t>
            </w:r>
          </w:p>
          <w:p w14:paraId="5A07864A" w14:textId="724F35A3" w:rsidR="00557B17" w:rsidRPr="00A9441B" w:rsidRDefault="00557B17" w:rsidP="00557B17">
            <w:pPr>
              <w:pStyle w:val="ListParagraph"/>
              <w:numPr>
                <w:ilvl w:val="0"/>
                <w:numId w:val="46"/>
              </w:numPr>
              <w:rPr>
                <w:b/>
                <w:bCs/>
                <w:sz w:val="22"/>
                <w:szCs w:val="22"/>
              </w:rPr>
            </w:pPr>
            <w:r w:rsidRPr="00557B17">
              <w:rPr>
                <w:sz w:val="22"/>
                <w:szCs w:val="22"/>
              </w:rPr>
              <w:t>Display problem on the board and have students turn it in to conclude the lesson once they’re done.</w:t>
            </w:r>
          </w:p>
          <w:p w14:paraId="0E7E1E80" w14:textId="5077EF97" w:rsidR="00A9441B" w:rsidRPr="00A9441B" w:rsidRDefault="00A9441B" w:rsidP="00557B17">
            <w:pPr>
              <w:pStyle w:val="ListParagraph"/>
              <w:numPr>
                <w:ilvl w:val="0"/>
                <w:numId w:val="46"/>
              </w:numPr>
              <w:rPr>
                <w:b/>
                <w:bCs/>
                <w:sz w:val="22"/>
                <w:szCs w:val="22"/>
                <w:highlight w:val="yellow"/>
              </w:rPr>
            </w:pPr>
            <w:r w:rsidRPr="00A9441B">
              <w:rPr>
                <w:rFonts w:ascii="Arial" w:hAnsi="Arial" w:cs="Arial"/>
                <w:sz w:val="22"/>
                <w:szCs w:val="22"/>
                <w:highlight w:val="yellow"/>
              </w:rPr>
              <w:t>Have students complete exit ticket after fire drill if there are time constraints.</w:t>
            </w:r>
          </w:p>
          <w:p w14:paraId="45CA3714" w14:textId="090A6984" w:rsidR="00A9441B" w:rsidRDefault="00A9441B" w:rsidP="00A9441B">
            <w:pPr>
              <w:rPr>
                <w:rFonts w:ascii="Arial" w:hAnsi="Arial" w:cs="Arial"/>
                <w:b/>
                <w:bCs/>
                <w:sz w:val="22"/>
                <w:szCs w:val="22"/>
                <w:highlight w:val="yellow"/>
              </w:rPr>
            </w:pPr>
            <w:r>
              <w:rPr>
                <w:rFonts w:ascii="Arial" w:hAnsi="Arial" w:cs="Arial"/>
                <w:b/>
                <w:bCs/>
                <w:sz w:val="22"/>
                <w:szCs w:val="22"/>
                <w:highlight w:val="yellow"/>
              </w:rPr>
              <w:t>Fire Drill:</w:t>
            </w:r>
          </w:p>
          <w:p w14:paraId="69503CF3" w14:textId="6FF40F97" w:rsidR="00A9441B" w:rsidRPr="00A9441B" w:rsidRDefault="00A9441B" w:rsidP="00A9441B">
            <w:pPr>
              <w:pStyle w:val="ListParagraph"/>
              <w:numPr>
                <w:ilvl w:val="0"/>
                <w:numId w:val="51"/>
              </w:numPr>
              <w:rPr>
                <w:rFonts w:ascii="Arial" w:hAnsi="Arial" w:cs="Arial"/>
                <w:sz w:val="22"/>
                <w:szCs w:val="22"/>
                <w:highlight w:val="yellow"/>
              </w:rPr>
            </w:pPr>
            <w:r w:rsidRPr="00A9441B">
              <w:rPr>
                <w:rFonts w:ascii="Arial" w:hAnsi="Arial" w:cs="Arial"/>
                <w:sz w:val="22"/>
                <w:szCs w:val="22"/>
                <w:highlight w:val="yellow"/>
              </w:rPr>
              <w:t>Collect emergency backpack and have students line up outside</w:t>
            </w:r>
            <w:r>
              <w:rPr>
                <w:rFonts w:ascii="Arial" w:hAnsi="Arial" w:cs="Arial"/>
                <w:sz w:val="22"/>
                <w:szCs w:val="22"/>
                <w:highlight w:val="yellow"/>
              </w:rPr>
              <w:t>.</w:t>
            </w:r>
          </w:p>
          <w:p w14:paraId="5FAAF05E" w14:textId="0106F5DE" w:rsidR="00A9441B" w:rsidRPr="00A9441B" w:rsidRDefault="00A9441B" w:rsidP="00A9441B">
            <w:pPr>
              <w:pStyle w:val="ListParagraph"/>
              <w:numPr>
                <w:ilvl w:val="0"/>
                <w:numId w:val="51"/>
              </w:numPr>
              <w:rPr>
                <w:rFonts w:ascii="Arial" w:hAnsi="Arial" w:cs="Arial"/>
                <w:sz w:val="22"/>
                <w:szCs w:val="22"/>
                <w:highlight w:val="yellow"/>
              </w:rPr>
            </w:pPr>
            <w:r w:rsidRPr="00A9441B">
              <w:rPr>
                <w:rFonts w:ascii="Arial" w:hAnsi="Arial" w:cs="Arial"/>
                <w:sz w:val="22"/>
                <w:szCs w:val="22"/>
                <w:highlight w:val="yellow"/>
              </w:rPr>
              <w:t>Have students follow to the field where roll call will be checked</w:t>
            </w:r>
            <w:r>
              <w:rPr>
                <w:rFonts w:ascii="Arial" w:hAnsi="Arial" w:cs="Arial"/>
                <w:sz w:val="22"/>
                <w:szCs w:val="22"/>
                <w:highlight w:val="yellow"/>
              </w:rPr>
              <w:t>.</w:t>
            </w:r>
          </w:p>
          <w:p w14:paraId="5F019785" w14:textId="328E6F71" w:rsidR="00A9441B" w:rsidRPr="00A9441B" w:rsidRDefault="00A9441B" w:rsidP="00A9441B">
            <w:pPr>
              <w:pStyle w:val="ListParagraph"/>
              <w:numPr>
                <w:ilvl w:val="0"/>
                <w:numId w:val="51"/>
              </w:numPr>
              <w:rPr>
                <w:rFonts w:ascii="Arial" w:hAnsi="Arial" w:cs="Arial"/>
                <w:sz w:val="22"/>
                <w:szCs w:val="22"/>
                <w:highlight w:val="yellow"/>
              </w:rPr>
            </w:pPr>
            <w:r w:rsidRPr="00A9441B">
              <w:rPr>
                <w:rFonts w:ascii="Arial" w:hAnsi="Arial" w:cs="Arial"/>
                <w:sz w:val="22"/>
                <w:szCs w:val="22"/>
                <w:highlight w:val="yellow"/>
              </w:rPr>
              <w:t>Follow fire drill procedures and have students finish lesson</w:t>
            </w:r>
            <w:r w:rsidR="00165107">
              <w:rPr>
                <w:rFonts w:ascii="Arial" w:hAnsi="Arial" w:cs="Arial"/>
                <w:sz w:val="22"/>
                <w:szCs w:val="22"/>
                <w:highlight w:val="yellow"/>
              </w:rPr>
              <w:t xml:space="preserve"> (exit ticket)</w:t>
            </w:r>
            <w:r w:rsidRPr="00A9441B">
              <w:rPr>
                <w:rFonts w:ascii="Arial" w:hAnsi="Arial" w:cs="Arial"/>
                <w:sz w:val="22"/>
                <w:szCs w:val="22"/>
                <w:highlight w:val="yellow"/>
              </w:rPr>
              <w:t xml:space="preserve"> after the fire drill.</w:t>
            </w:r>
          </w:p>
          <w:p w14:paraId="669ACB3D" w14:textId="77777777" w:rsidR="000909FD" w:rsidRPr="000909FD" w:rsidRDefault="000909FD" w:rsidP="000909FD">
            <w:pPr>
              <w:rPr>
                <w:sz w:val="22"/>
                <w:szCs w:val="22"/>
              </w:rPr>
            </w:pPr>
          </w:p>
          <w:p w14:paraId="36C237FE" w14:textId="55AAB606" w:rsidR="00421ECE" w:rsidRPr="00557B17" w:rsidRDefault="00421ECE" w:rsidP="000909FD">
            <w:pPr>
              <w:rPr>
                <w:sz w:val="22"/>
                <w:szCs w:val="22"/>
              </w:rPr>
            </w:pPr>
          </w:p>
        </w:tc>
      </w:tr>
      <w:tr w:rsidR="00172EB6" w:rsidRPr="002A4419" w14:paraId="7C7A5FE7"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6D48D64A" w14:textId="17760730" w:rsidR="00172EB6" w:rsidRPr="00B11065" w:rsidRDefault="00172EB6" w:rsidP="00182BA0">
            <w:pPr>
              <w:rPr>
                <w:b/>
                <w:sz w:val="22"/>
                <w:szCs w:val="22"/>
              </w:rPr>
            </w:pPr>
            <w:r w:rsidRPr="00B11065">
              <w:rPr>
                <w:b/>
                <w:sz w:val="22"/>
                <w:szCs w:val="22"/>
              </w:rPr>
              <w:lastRenderedPageBreak/>
              <w:t xml:space="preserve">Assessment Plan    </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1F406235" w14:textId="099C97D2" w:rsidR="00172EB6" w:rsidRDefault="4F4AEBB4" w:rsidP="4F4AEBB4">
            <w:pPr>
              <w:pStyle w:val="Default"/>
              <w:rPr>
                <w:sz w:val="22"/>
                <w:szCs w:val="22"/>
              </w:rPr>
            </w:pPr>
            <w:r w:rsidRPr="4F4AEBB4">
              <w:rPr>
                <w:sz w:val="22"/>
                <w:szCs w:val="22"/>
              </w:rPr>
              <w:t>Formative assessment strategies, including any modifications for particular students.  (Attach a rubric or criteria list).</w:t>
            </w:r>
          </w:p>
          <w:p w14:paraId="5370593C" w14:textId="77777777" w:rsidR="00557B17" w:rsidRPr="00557B17" w:rsidRDefault="00557B17" w:rsidP="00557B17">
            <w:pPr>
              <w:pStyle w:val="Heading4"/>
              <w:rPr>
                <w:sz w:val="22"/>
                <w:szCs w:val="22"/>
              </w:rPr>
            </w:pPr>
            <w:r w:rsidRPr="00557B17">
              <w:rPr>
                <w:rStyle w:val="Strong"/>
                <w:b/>
                <w:bCs/>
                <w:sz w:val="22"/>
                <w:szCs w:val="22"/>
              </w:rPr>
              <w:t>Formative Assessment:</w:t>
            </w:r>
          </w:p>
          <w:p w14:paraId="181C35EE" w14:textId="77777777" w:rsidR="00557B17" w:rsidRPr="00557B17" w:rsidRDefault="00557B17" w:rsidP="00557B17">
            <w:pPr>
              <w:numPr>
                <w:ilvl w:val="0"/>
                <w:numId w:val="47"/>
              </w:numPr>
              <w:spacing w:before="100" w:beforeAutospacing="1" w:after="100" w:afterAutospacing="1"/>
              <w:rPr>
                <w:sz w:val="22"/>
                <w:szCs w:val="22"/>
              </w:rPr>
            </w:pPr>
            <w:r w:rsidRPr="00557B17">
              <w:rPr>
                <w:sz w:val="22"/>
                <w:szCs w:val="22"/>
              </w:rPr>
              <w:t>Observe student participation during whiteboard activities and collaborative practice.</w:t>
            </w:r>
          </w:p>
          <w:p w14:paraId="0D4DAADB" w14:textId="77777777" w:rsidR="00557B17" w:rsidRPr="00557B17" w:rsidRDefault="00557B17" w:rsidP="00557B17">
            <w:pPr>
              <w:numPr>
                <w:ilvl w:val="0"/>
                <w:numId w:val="47"/>
              </w:numPr>
              <w:spacing w:before="100" w:beforeAutospacing="1" w:after="100" w:afterAutospacing="1"/>
              <w:rPr>
                <w:sz w:val="22"/>
                <w:szCs w:val="22"/>
              </w:rPr>
            </w:pPr>
            <w:r w:rsidRPr="00557B17">
              <w:rPr>
                <w:sz w:val="22"/>
                <w:szCs w:val="22"/>
              </w:rPr>
              <w:t>Use guiding questions to assess their understanding (e.g., “How did you know where to place the decimal?”).</w:t>
            </w:r>
          </w:p>
          <w:p w14:paraId="4E18F378" w14:textId="77777777" w:rsidR="00557B17" w:rsidRPr="00557B17" w:rsidRDefault="00557B17" w:rsidP="00557B17">
            <w:pPr>
              <w:rPr>
                <w:b/>
                <w:bCs/>
                <w:sz w:val="22"/>
                <w:szCs w:val="22"/>
              </w:rPr>
            </w:pPr>
            <w:r w:rsidRPr="00557B17">
              <w:rPr>
                <w:b/>
                <w:bCs/>
                <w:sz w:val="22"/>
                <w:szCs w:val="22"/>
              </w:rPr>
              <w:t>Summative Assessment (Exit Ticket):</w:t>
            </w:r>
          </w:p>
          <w:p w14:paraId="2E412666" w14:textId="7E8DD3A2" w:rsidR="00557B17" w:rsidRPr="00557B17" w:rsidRDefault="00557B17" w:rsidP="00557B17">
            <w:pPr>
              <w:numPr>
                <w:ilvl w:val="0"/>
                <w:numId w:val="48"/>
              </w:numPr>
              <w:rPr>
                <w:sz w:val="22"/>
                <w:szCs w:val="22"/>
              </w:rPr>
            </w:pPr>
            <w:r w:rsidRPr="00557B17">
              <w:rPr>
                <w:b/>
                <w:bCs/>
                <w:sz w:val="22"/>
                <w:szCs w:val="22"/>
              </w:rPr>
              <w:t>Problem:</w:t>
            </w:r>
            <w:r w:rsidRPr="00557B17">
              <w:rPr>
                <w:sz w:val="22"/>
                <w:szCs w:val="22"/>
              </w:rPr>
              <w:t xml:space="preserve"> Solve $62.4 ÷ </w:t>
            </w:r>
            <w:r w:rsidR="00DB728C">
              <w:rPr>
                <w:sz w:val="22"/>
                <w:szCs w:val="22"/>
              </w:rPr>
              <w:t>$</w:t>
            </w:r>
            <w:r w:rsidRPr="00557B17">
              <w:rPr>
                <w:sz w:val="22"/>
                <w:szCs w:val="22"/>
              </w:rPr>
              <w:t>0.8</w:t>
            </w:r>
            <w:r w:rsidR="00DB728C" w:rsidRPr="00DB728C">
              <w:rPr>
                <w:rFonts w:ascii="Arial" w:hAnsi="Arial" w:cs="Arial"/>
                <w:sz w:val="22"/>
                <w:szCs w:val="22"/>
                <w:highlight w:val="yellow"/>
              </w:rPr>
              <w:t>=78.0</w:t>
            </w:r>
          </w:p>
          <w:p w14:paraId="146AEECC" w14:textId="77777777" w:rsidR="00557B17" w:rsidRPr="00557B17" w:rsidRDefault="00557B17" w:rsidP="00557B17">
            <w:pPr>
              <w:numPr>
                <w:ilvl w:val="0"/>
                <w:numId w:val="48"/>
              </w:numPr>
              <w:rPr>
                <w:sz w:val="22"/>
                <w:szCs w:val="22"/>
              </w:rPr>
            </w:pPr>
            <w:r w:rsidRPr="00557B17">
              <w:rPr>
                <w:b/>
                <w:bCs/>
                <w:sz w:val="22"/>
                <w:szCs w:val="22"/>
              </w:rPr>
              <w:t>Written Explanation:</w:t>
            </w:r>
            <w:r w:rsidRPr="00557B17">
              <w:rPr>
                <w:sz w:val="22"/>
                <w:szCs w:val="22"/>
              </w:rPr>
              <w:t xml:space="preserve"> “Explain how you placed the decimal in the quotient.”</w:t>
            </w:r>
          </w:p>
          <w:p w14:paraId="6557D67B" w14:textId="77777777" w:rsidR="00557B17" w:rsidRPr="00557B17" w:rsidRDefault="00557B17" w:rsidP="00557B17">
            <w:pPr>
              <w:numPr>
                <w:ilvl w:val="0"/>
                <w:numId w:val="48"/>
              </w:numPr>
              <w:rPr>
                <w:sz w:val="22"/>
                <w:szCs w:val="22"/>
              </w:rPr>
            </w:pPr>
            <w:r w:rsidRPr="00557B17">
              <w:rPr>
                <w:b/>
                <w:bCs/>
                <w:sz w:val="22"/>
                <w:szCs w:val="22"/>
              </w:rPr>
              <w:t>Criteria for Success:</w:t>
            </w:r>
            <w:r w:rsidRPr="00557B17">
              <w:rPr>
                <w:sz w:val="22"/>
                <w:szCs w:val="22"/>
              </w:rPr>
              <w:t xml:space="preserve"> Students must correctly solve the problem and provide an explanation using mathematical vocabulary, demonstrating 80% accuracy.</w:t>
            </w:r>
          </w:p>
          <w:p w14:paraId="1F6B8FDA" w14:textId="6DBD8977" w:rsidR="00A61CB1" w:rsidRPr="001D315F" w:rsidRDefault="00A61CB1" w:rsidP="00557B17"/>
        </w:tc>
      </w:tr>
      <w:tr w:rsidR="00A61CB1" w:rsidRPr="002A4419" w14:paraId="22A3E143" w14:textId="77777777" w:rsidTr="4F4AEBB4">
        <w:trPr>
          <w:trHeight w:val="630"/>
        </w:trPr>
        <w:tc>
          <w:tcPr>
            <w:tcW w:w="1305" w:type="dxa"/>
            <w:tcBorders>
              <w:top w:val="thickThinSmallGap" w:sz="24" w:space="0" w:color="auto"/>
              <w:left w:val="thickThinSmallGap" w:sz="24" w:space="0" w:color="auto"/>
              <w:bottom w:val="thickThinSmallGap" w:sz="24" w:space="0" w:color="auto"/>
              <w:right w:val="thickThinSmallGap" w:sz="24" w:space="0" w:color="auto"/>
            </w:tcBorders>
            <w:shd w:val="clear" w:color="auto" w:fill="DBDBDB" w:themeFill="accent3" w:themeFillTint="66"/>
          </w:tcPr>
          <w:p w14:paraId="4E344B4B" w14:textId="77777777" w:rsidR="00A61CB1" w:rsidRPr="00A61CB1" w:rsidRDefault="00A61CB1" w:rsidP="00A61CB1">
            <w:pPr>
              <w:rPr>
                <w:b/>
                <w:sz w:val="22"/>
                <w:szCs w:val="22"/>
              </w:rPr>
            </w:pPr>
            <w:r w:rsidRPr="00A61CB1">
              <w:rPr>
                <w:b/>
                <w:sz w:val="22"/>
                <w:szCs w:val="22"/>
              </w:rPr>
              <w:lastRenderedPageBreak/>
              <w:t>Review/</w:t>
            </w:r>
          </w:p>
          <w:p w14:paraId="38CA5798" w14:textId="473953E9" w:rsidR="00A61CB1" w:rsidRPr="00B11065" w:rsidRDefault="00A61CB1" w:rsidP="00A61CB1">
            <w:pPr>
              <w:rPr>
                <w:b/>
                <w:sz w:val="22"/>
                <w:szCs w:val="22"/>
              </w:rPr>
            </w:pPr>
            <w:r w:rsidRPr="00A61CB1">
              <w:rPr>
                <w:b/>
                <w:sz w:val="22"/>
                <w:szCs w:val="22"/>
              </w:rPr>
              <w:t>Closing</w:t>
            </w:r>
          </w:p>
        </w:tc>
        <w:tc>
          <w:tcPr>
            <w:tcW w:w="10035" w:type="dxa"/>
            <w:gridSpan w:val="4"/>
            <w:tcBorders>
              <w:top w:val="thickThinSmallGap" w:sz="24" w:space="0" w:color="auto"/>
              <w:left w:val="thickThinSmallGap" w:sz="24" w:space="0" w:color="auto"/>
              <w:bottom w:val="thickThinSmallGap" w:sz="24" w:space="0" w:color="auto"/>
              <w:right w:val="thickThinSmallGap" w:sz="24" w:space="0" w:color="auto"/>
            </w:tcBorders>
          </w:tcPr>
          <w:p w14:paraId="20DC096E" w14:textId="2DBE7989" w:rsidR="004D5B8F" w:rsidRDefault="004D5B8F" w:rsidP="004D5B8F">
            <w:r>
              <w:rPr>
                <w:rFonts w:hAnsi="Symbol"/>
              </w:rPr>
              <w:t></w:t>
            </w:r>
            <w:r>
              <w:t xml:space="preserve"> Review the key steps for decimal division using the anchor chart.</w:t>
            </w:r>
          </w:p>
          <w:p w14:paraId="3462952E" w14:textId="30AE703A" w:rsidR="004D5B8F" w:rsidRDefault="004D5B8F" w:rsidP="004D5B8F">
            <w:r>
              <w:rPr>
                <w:rFonts w:hAnsi="Symbol"/>
              </w:rPr>
              <w:t></w:t>
            </w:r>
            <w:r>
              <w:t xml:space="preserve"> Have students reflect verbally:</w:t>
            </w:r>
          </w:p>
          <w:p w14:paraId="4501E5D8" w14:textId="77777777" w:rsidR="004D5B8F" w:rsidRDefault="004D5B8F" w:rsidP="004D5B8F">
            <w:pPr>
              <w:numPr>
                <w:ilvl w:val="0"/>
                <w:numId w:val="34"/>
              </w:numPr>
              <w:spacing w:before="100" w:beforeAutospacing="1" w:after="100" w:afterAutospacing="1"/>
            </w:pPr>
            <w:r>
              <w:t>“What did you find easy about decimal division?”</w:t>
            </w:r>
          </w:p>
          <w:p w14:paraId="0E1FE7A0" w14:textId="3CFDC167" w:rsidR="00A61CB1" w:rsidRPr="004D5B8F" w:rsidRDefault="004D5B8F" w:rsidP="004D5B8F">
            <w:pPr>
              <w:numPr>
                <w:ilvl w:val="0"/>
                <w:numId w:val="34"/>
              </w:numPr>
              <w:spacing w:before="100" w:beforeAutospacing="1" w:after="100" w:afterAutospacing="1"/>
            </w:pPr>
            <w:r>
              <w:t>“What was challenging, and how did you work through it?”</w:t>
            </w:r>
          </w:p>
          <w:p w14:paraId="458F39A9" w14:textId="47A5BD20" w:rsidR="00A61CB1" w:rsidRDefault="00A61CB1" w:rsidP="00E860D5">
            <w:pPr>
              <w:rPr>
                <w:sz w:val="22"/>
                <w:szCs w:val="22"/>
              </w:rPr>
            </w:pPr>
          </w:p>
        </w:tc>
      </w:tr>
    </w:tbl>
    <w:p w14:paraId="68E2A8E9" w14:textId="2332EED5" w:rsidR="00DE0E36" w:rsidRDefault="00DE0E36"/>
    <w:tbl>
      <w:tblPr>
        <w:tblpPr w:leftFromText="180" w:rightFromText="180" w:vertAnchor="text" w:tblpXSpec="center" w:tblpY="1"/>
        <w:tblOverlap w:val="never"/>
        <w:tblW w:w="11340"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1260"/>
        <w:gridCol w:w="10080"/>
      </w:tblGrid>
      <w:tr w:rsidR="00172EB6" w:rsidRPr="002A4419" w14:paraId="4906826B" w14:textId="77777777" w:rsidTr="004C1D27">
        <w:trPr>
          <w:trHeight w:val="864"/>
        </w:trPr>
        <w:tc>
          <w:tcPr>
            <w:tcW w:w="1260" w:type="dxa"/>
            <w:tcBorders>
              <w:top w:val="thinThickSmallGap" w:sz="24" w:space="0" w:color="auto"/>
              <w:left w:val="thinThickSmallGap" w:sz="24" w:space="0" w:color="auto"/>
              <w:bottom w:val="thinThickSmallGap" w:sz="24" w:space="0" w:color="auto"/>
              <w:right w:val="thinThickSmallGap" w:sz="24" w:space="0" w:color="auto"/>
            </w:tcBorders>
            <w:shd w:val="clear" w:color="auto" w:fill="DBDBDB" w:themeFill="accent3" w:themeFillTint="66"/>
          </w:tcPr>
          <w:p w14:paraId="1F115013" w14:textId="77777777" w:rsidR="00172EB6" w:rsidRPr="002A4419" w:rsidRDefault="00172EB6" w:rsidP="00182BA0">
            <w:pPr>
              <w:rPr>
                <w:sz w:val="22"/>
                <w:szCs w:val="22"/>
              </w:rPr>
            </w:pPr>
            <w:r w:rsidRPr="008C3349">
              <w:rPr>
                <w:b/>
                <w:sz w:val="22"/>
                <w:szCs w:val="22"/>
              </w:rPr>
              <w:t>Lesson Reflection Notes</w:t>
            </w:r>
            <w:r w:rsidRPr="002A4419">
              <w:rPr>
                <w:sz w:val="22"/>
                <w:szCs w:val="22"/>
              </w:rPr>
              <w:t xml:space="preserve"> (written after teaching)</w:t>
            </w:r>
          </w:p>
          <w:p w14:paraId="7639B88C" w14:textId="77777777" w:rsidR="00172EB6" w:rsidRPr="002A4419" w:rsidRDefault="00172EB6" w:rsidP="00182BA0">
            <w:pPr>
              <w:rPr>
                <w:sz w:val="22"/>
                <w:szCs w:val="22"/>
              </w:rPr>
            </w:pPr>
          </w:p>
        </w:tc>
        <w:tc>
          <w:tcPr>
            <w:tcW w:w="10080" w:type="dxa"/>
            <w:tcBorders>
              <w:top w:val="thinThickSmallGap" w:sz="24" w:space="0" w:color="auto"/>
              <w:left w:val="thinThickSmallGap" w:sz="24" w:space="0" w:color="auto"/>
              <w:bottom w:val="thinThickSmallGap" w:sz="24" w:space="0" w:color="auto"/>
              <w:right w:val="thinThickSmallGap" w:sz="24" w:space="0" w:color="auto"/>
            </w:tcBorders>
          </w:tcPr>
          <w:p w14:paraId="31EA355B" w14:textId="0820310A" w:rsidR="00172EB6" w:rsidRPr="002A4419" w:rsidRDefault="00172EB6" w:rsidP="00182BA0">
            <w:pPr>
              <w:rPr>
                <w:sz w:val="22"/>
                <w:szCs w:val="22"/>
              </w:rPr>
            </w:pPr>
            <w:r w:rsidRPr="002A4419">
              <w:rPr>
                <w:sz w:val="22"/>
                <w:szCs w:val="22"/>
              </w:rPr>
              <w:t>1. What was most effective about this lesson and how do you know?</w:t>
            </w:r>
          </w:p>
          <w:p w14:paraId="010DA3D4" w14:textId="77777777" w:rsidR="00172EB6" w:rsidRDefault="00172EB6" w:rsidP="00182BA0">
            <w:pPr>
              <w:rPr>
                <w:sz w:val="22"/>
                <w:szCs w:val="22"/>
              </w:rPr>
            </w:pPr>
          </w:p>
          <w:p w14:paraId="76E3E0ED" w14:textId="682CB107" w:rsidR="008068D8" w:rsidRPr="008068D8" w:rsidRDefault="008068D8" w:rsidP="008068D8">
            <w:pPr>
              <w:rPr>
                <w:sz w:val="22"/>
                <w:szCs w:val="22"/>
              </w:rPr>
            </w:pPr>
            <w:r w:rsidRPr="008068D8">
              <w:rPr>
                <w:sz w:val="22"/>
                <w:szCs w:val="22"/>
              </w:rPr>
              <w:t>The anchor chart provided a clear visual for students to follow. Their success in placing decimals during collaborative practice showed learning progress.</w:t>
            </w:r>
          </w:p>
          <w:p w14:paraId="77EBE31D" w14:textId="309253AE" w:rsidR="00AC281C" w:rsidRPr="002A4419" w:rsidRDefault="00AC281C" w:rsidP="008068D8">
            <w:pPr>
              <w:rPr>
                <w:sz w:val="22"/>
                <w:szCs w:val="22"/>
              </w:rPr>
            </w:pPr>
          </w:p>
          <w:p w14:paraId="13B38283" w14:textId="77777777" w:rsidR="00172EB6" w:rsidRPr="00AC281C" w:rsidRDefault="00172EB6" w:rsidP="00182BA0">
            <w:pPr>
              <w:rPr>
                <w:color w:val="00B050"/>
                <w:sz w:val="22"/>
                <w:szCs w:val="22"/>
              </w:rPr>
            </w:pPr>
            <w:r w:rsidRPr="00871B2E">
              <w:rPr>
                <w:sz w:val="22"/>
                <w:szCs w:val="22"/>
              </w:rPr>
              <w:t>2. If you were going to teach this lesson again to the same group of students, what changes would you make to address collective whole class learning and individual student needs as identified in the student learning profile?</w:t>
            </w:r>
          </w:p>
          <w:p w14:paraId="68A2A607" w14:textId="77777777" w:rsidR="00172EB6" w:rsidRDefault="00172EB6" w:rsidP="00182BA0">
            <w:pPr>
              <w:rPr>
                <w:sz w:val="22"/>
                <w:szCs w:val="22"/>
              </w:rPr>
            </w:pPr>
          </w:p>
          <w:p w14:paraId="2F74B72A" w14:textId="0A07A0E0" w:rsidR="00AC281C" w:rsidRDefault="008068D8" w:rsidP="00182BA0">
            <w:pPr>
              <w:rPr>
                <w:sz w:val="22"/>
                <w:szCs w:val="22"/>
              </w:rPr>
            </w:pPr>
            <w:r w:rsidRPr="008068D8">
              <w:rPr>
                <w:sz w:val="22"/>
                <w:szCs w:val="22"/>
              </w:rPr>
              <w:t>Integrate a peer-assessment component to enhance accountability during independent practice.</w:t>
            </w:r>
          </w:p>
          <w:p w14:paraId="6D93A163" w14:textId="77777777" w:rsidR="008068D8" w:rsidRPr="002A4419" w:rsidRDefault="008068D8" w:rsidP="00182BA0">
            <w:pPr>
              <w:rPr>
                <w:sz w:val="22"/>
                <w:szCs w:val="22"/>
              </w:rPr>
            </w:pPr>
          </w:p>
          <w:p w14:paraId="42D849EC" w14:textId="77777777" w:rsidR="00172EB6" w:rsidRPr="002A4419" w:rsidRDefault="00172EB6" w:rsidP="00182BA0">
            <w:pPr>
              <w:rPr>
                <w:sz w:val="22"/>
                <w:szCs w:val="22"/>
              </w:rPr>
            </w:pPr>
            <w:r w:rsidRPr="00871B2E">
              <w:rPr>
                <w:sz w:val="22"/>
                <w:szCs w:val="22"/>
              </w:rPr>
              <w:t xml:space="preserve">3. How did </w:t>
            </w:r>
            <w:proofErr w:type="gramStart"/>
            <w:r w:rsidRPr="00871B2E">
              <w:rPr>
                <w:sz w:val="22"/>
                <w:szCs w:val="22"/>
              </w:rPr>
              <w:t>your</w:t>
            </w:r>
            <w:proofErr w:type="gramEnd"/>
            <w:r w:rsidRPr="00871B2E">
              <w:rPr>
                <w:sz w:val="22"/>
                <w:szCs w:val="22"/>
              </w:rPr>
              <w:t xml:space="preserve"> questioning and/or feedback during instruction build understanding of key concepts, related skills, higher level thinking and student discourse? How do you know?</w:t>
            </w:r>
          </w:p>
          <w:p w14:paraId="7E98CC01" w14:textId="77777777" w:rsidR="00172EB6" w:rsidRDefault="00172EB6" w:rsidP="00182BA0">
            <w:pPr>
              <w:rPr>
                <w:sz w:val="22"/>
                <w:szCs w:val="22"/>
              </w:rPr>
            </w:pPr>
          </w:p>
          <w:p w14:paraId="2BA381D4" w14:textId="218AB66C" w:rsidR="00AC281C" w:rsidRDefault="008068D8" w:rsidP="00182BA0">
            <w:pPr>
              <w:rPr>
                <w:sz w:val="22"/>
                <w:szCs w:val="22"/>
              </w:rPr>
            </w:pPr>
            <w:r w:rsidRPr="008068D8">
              <w:rPr>
                <w:sz w:val="22"/>
                <w:szCs w:val="22"/>
              </w:rPr>
              <w:t>Feedback like "What helped you decide where to place the decimal?" promoted self-reflection and understanding.</w:t>
            </w:r>
          </w:p>
          <w:p w14:paraId="07FFEB65" w14:textId="77777777" w:rsidR="008068D8" w:rsidRPr="002A4419" w:rsidRDefault="008068D8" w:rsidP="00182BA0">
            <w:pPr>
              <w:rPr>
                <w:sz w:val="22"/>
                <w:szCs w:val="22"/>
              </w:rPr>
            </w:pPr>
          </w:p>
          <w:p w14:paraId="46D74A6F" w14:textId="77777777" w:rsidR="00172EB6" w:rsidRPr="002A4419" w:rsidRDefault="00172EB6" w:rsidP="00182BA0">
            <w:pPr>
              <w:rPr>
                <w:sz w:val="22"/>
                <w:szCs w:val="22"/>
              </w:rPr>
            </w:pPr>
            <w:r w:rsidRPr="002A4419">
              <w:rPr>
                <w:sz w:val="22"/>
                <w:szCs w:val="22"/>
              </w:rPr>
              <w:t>4. Based on your responses above</w:t>
            </w:r>
            <w:r>
              <w:rPr>
                <w:sz w:val="22"/>
                <w:szCs w:val="22"/>
              </w:rPr>
              <w:t xml:space="preserve"> (#1-3)</w:t>
            </w:r>
            <w:r w:rsidRPr="002A4419">
              <w:rPr>
                <w:sz w:val="22"/>
                <w:szCs w:val="22"/>
              </w:rPr>
              <w:t xml:space="preserve">, how would formal/informal assessment data from the lesson inform the changes you would make in </w:t>
            </w:r>
            <w:r>
              <w:rPr>
                <w:sz w:val="22"/>
                <w:szCs w:val="22"/>
              </w:rPr>
              <w:t>the next lesson in this series</w:t>
            </w:r>
            <w:r w:rsidRPr="002A4419">
              <w:rPr>
                <w:sz w:val="22"/>
                <w:szCs w:val="22"/>
              </w:rPr>
              <w:t xml:space="preserve">?  </w:t>
            </w:r>
          </w:p>
          <w:p w14:paraId="3AB86501" w14:textId="77777777" w:rsidR="00AC281C" w:rsidRPr="002A4419" w:rsidRDefault="00AC281C" w:rsidP="00182BA0">
            <w:pPr>
              <w:rPr>
                <w:sz w:val="22"/>
                <w:szCs w:val="22"/>
              </w:rPr>
            </w:pPr>
          </w:p>
          <w:p w14:paraId="1B0D4C3E" w14:textId="4AAE433D" w:rsidR="00172EB6" w:rsidRDefault="008068D8" w:rsidP="00182BA0">
            <w:pPr>
              <w:rPr>
                <w:sz w:val="22"/>
                <w:szCs w:val="22"/>
              </w:rPr>
            </w:pPr>
            <w:r w:rsidRPr="008068D8">
              <w:rPr>
                <w:sz w:val="22"/>
                <w:szCs w:val="22"/>
              </w:rPr>
              <w:t>Exit ticket responses would determine readiness to move forward or need for reteaching.</w:t>
            </w:r>
          </w:p>
          <w:p w14:paraId="4387DAF6" w14:textId="77777777" w:rsidR="008068D8" w:rsidRPr="002A4419" w:rsidRDefault="008068D8" w:rsidP="00182BA0">
            <w:pPr>
              <w:rPr>
                <w:sz w:val="22"/>
                <w:szCs w:val="22"/>
              </w:rPr>
            </w:pPr>
          </w:p>
          <w:p w14:paraId="5605F205" w14:textId="77777777" w:rsidR="00172EB6" w:rsidRDefault="00172EB6" w:rsidP="00F64C4C">
            <w:pPr>
              <w:rPr>
                <w:sz w:val="22"/>
                <w:szCs w:val="22"/>
              </w:rPr>
            </w:pPr>
            <w:r w:rsidRPr="002A4419">
              <w:rPr>
                <w:sz w:val="22"/>
                <w:szCs w:val="22"/>
              </w:rPr>
              <w:t>5. What is one piece of evidence that indicates you created a challenging, positive learning environment that promoted mutual respect among students and welcomed various perspectives?</w:t>
            </w:r>
          </w:p>
          <w:p w14:paraId="3D229C28" w14:textId="77777777" w:rsidR="00AC281C" w:rsidRDefault="00AC281C" w:rsidP="00F64C4C">
            <w:pPr>
              <w:rPr>
                <w:sz w:val="22"/>
                <w:szCs w:val="22"/>
              </w:rPr>
            </w:pPr>
          </w:p>
          <w:p w14:paraId="69080AF3" w14:textId="77777777" w:rsidR="00AC281C" w:rsidRDefault="008068D8" w:rsidP="00F64C4C">
            <w:pPr>
              <w:rPr>
                <w:sz w:val="22"/>
                <w:szCs w:val="22"/>
              </w:rPr>
            </w:pPr>
            <w:r w:rsidRPr="008068D8">
              <w:rPr>
                <w:sz w:val="22"/>
                <w:szCs w:val="22"/>
              </w:rPr>
              <w:t>Respectful discussions during collaborative practice allowed students to learn from each other.</w:t>
            </w:r>
          </w:p>
          <w:p w14:paraId="7C7253D1" w14:textId="24993CC2" w:rsidR="008068D8" w:rsidRPr="00F64C4C" w:rsidRDefault="008068D8" w:rsidP="00F64C4C">
            <w:pPr>
              <w:rPr>
                <w:sz w:val="22"/>
                <w:szCs w:val="22"/>
              </w:rPr>
            </w:pPr>
          </w:p>
        </w:tc>
      </w:tr>
    </w:tbl>
    <w:p w14:paraId="760A4FBD" w14:textId="77777777" w:rsidR="00270ED2" w:rsidRDefault="00270ED2" w:rsidP="00BA741A">
      <w:pPr>
        <w:jc w:val="right"/>
        <w:rPr>
          <w:sz w:val="22"/>
          <w:szCs w:val="22"/>
        </w:rPr>
      </w:pPr>
    </w:p>
    <w:p w14:paraId="19C628B4" w14:textId="124E0E83" w:rsidR="000B4BD1" w:rsidRPr="00270ED2" w:rsidRDefault="00270ED2" w:rsidP="00BA741A">
      <w:pPr>
        <w:jc w:val="right"/>
        <w:rPr>
          <w:sz w:val="18"/>
          <w:szCs w:val="18"/>
        </w:rPr>
      </w:pPr>
      <w:r w:rsidRPr="00270ED2">
        <w:rPr>
          <w:sz w:val="18"/>
          <w:szCs w:val="18"/>
        </w:rPr>
        <w:t>R</w:t>
      </w:r>
      <w:r w:rsidR="00BA741A" w:rsidRPr="00270ED2">
        <w:rPr>
          <w:sz w:val="18"/>
          <w:szCs w:val="18"/>
        </w:rPr>
        <w:t xml:space="preserve">evised: </w:t>
      </w:r>
      <w:r w:rsidR="00815982">
        <w:rPr>
          <w:sz w:val="18"/>
          <w:szCs w:val="18"/>
        </w:rPr>
        <w:t>March 2022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